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EE01" w14:textId="56132E1B" w:rsidR="00E4741A" w:rsidRPr="009D3819" w:rsidRDefault="00E4741A" w:rsidP="00E4741A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1" layoutInCell="1" allowOverlap="1" wp14:anchorId="08E544EB" wp14:editId="2BA11E9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19">
        <w:rPr>
          <w:rFonts w:asciiTheme="minorHAnsi" w:hAnsiTheme="minorHAnsi" w:cstheme="minorHAnsi"/>
          <w:b/>
        </w:rPr>
        <w:t>Małopolski Związek Stowarzyszeń</w:t>
      </w:r>
    </w:p>
    <w:p w14:paraId="7C8C54EE" w14:textId="2FD3FDE1" w:rsidR="00E4741A" w:rsidRPr="009D3819" w:rsidRDefault="00235D46" w:rsidP="00E4741A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2272" behindDoc="0" locked="0" layoutInCell="1" allowOverlap="1" wp14:anchorId="7145EF60" wp14:editId="29D47187">
            <wp:simplePos x="0" y="0"/>
            <wp:positionH relativeFrom="margin">
              <wp:posOffset>3067685</wp:posOffset>
            </wp:positionH>
            <wp:positionV relativeFrom="paragraph">
              <wp:posOffset>36195</wp:posOffset>
            </wp:positionV>
            <wp:extent cx="3772800" cy="4680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41A" w:rsidRPr="009D3819">
        <w:rPr>
          <w:rFonts w:asciiTheme="minorHAnsi" w:hAnsiTheme="minorHAnsi" w:cstheme="minorHAnsi"/>
          <w:b/>
        </w:rPr>
        <w:t>Kultury Fizycznej</w:t>
      </w:r>
    </w:p>
    <w:p w14:paraId="2EA333FC" w14:textId="4DCF96AB" w:rsidR="00E4741A" w:rsidRPr="009D3819" w:rsidRDefault="00E4741A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 xml:space="preserve">30-003 </w:t>
      </w:r>
      <w:r w:rsidRPr="009D3819">
        <w:rPr>
          <w:rFonts w:asciiTheme="minorHAnsi" w:hAnsiTheme="minorHAnsi" w:cstheme="minorHAnsi"/>
          <w:b/>
        </w:rPr>
        <w:t>Kraków; ul. Śląska</w:t>
      </w:r>
      <w:r w:rsidRPr="009D3819">
        <w:rPr>
          <w:rFonts w:asciiTheme="minorHAnsi" w:hAnsiTheme="minorHAnsi" w:cstheme="minorHAnsi"/>
          <w:b/>
          <w:caps/>
        </w:rPr>
        <w:t xml:space="preserve"> 5/1</w:t>
      </w:r>
    </w:p>
    <w:p w14:paraId="460E1866" w14:textId="7540B129" w:rsidR="00E4741A" w:rsidRPr="009D3819" w:rsidRDefault="00E4741A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>NIP: 675-12-19-067</w:t>
      </w:r>
    </w:p>
    <w:p w14:paraId="25CAD055" w14:textId="77777777" w:rsidR="00E4741A" w:rsidRPr="009D3819" w:rsidRDefault="00E4741A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</w:rPr>
        <w:t>kom</w:t>
      </w:r>
      <w:r w:rsidRPr="009D3819">
        <w:rPr>
          <w:rFonts w:asciiTheme="minorHAnsi" w:hAnsiTheme="minorHAnsi" w:cstheme="minorHAnsi"/>
          <w:b/>
          <w:caps/>
        </w:rPr>
        <w:t>. 504 244 576</w:t>
      </w:r>
    </w:p>
    <w:p w14:paraId="70A70718" w14:textId="77777777" w:rsidR="00E4741A" w:rsidRPr="009D3819" w:rsidRDefault="009D3819" w:rsidP="00E4741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9" w:history="1">
        <w:r w:rsidR="00E4741A" w:rsidRPr="009D3819">
          <w:rPr>
            <w:rStyle w:val="Hipercze"/>
            <w:rFonts w:asciiTheme="minorHAnsi" w:hAnsiTheme="minorHAnsi" w:cstheme="minorHAnsi"/>
            <w:b/>
            <w:bCs/>
            <w:noProof/>
            <w:color w:val="auto"/>
            <w:u w:val="none"/>
          </w:rPr>
          <w:t>www.mzskf.krakow.pl</w:t>
        </w:r>
      </w:hyperlink>
      <w:r w:rsidR="00E4741A" w:rsidRPr="009D3819">
        <w:rPr>
          <w:rFonts w:asciiTheme="minorHAnsi" w:hAnsiTheme="minorHAnsi" w:cstheme="minorHAnsi"/>
          <w:b/>
          <w:noProof/>
        </w:rPr>
        <w:t xml:space="preserve">  </w:t>
      </w:r>
      <w:r w:rsidR="00E4741A" w:rsidRPr="009D3819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52C82917" w14:textId="77777777" w:rsidR="00DD7BA8" w:rsidRPr="009D3819" w:rsidRDefault="00385785" w:rsidP="009D3819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9D3819">
        <w:rPr>
          <w:rFonts w:asciiTheme="minorHAnsi" w:hAnsiTheme="minorHAnsi" w:cstheme="minorHAnsi"/>
          <w:b/>
          <w:sz w:val="24"/>
          <w:szCs w:val="24"/>
        </w:rPr>
        <w:t xml:space="preserve">Załącznik nr 1 do regulaminu </w:t>
      </w:r>
      <w:r w:rsidR="0052396D" w:rsidRPr="009D3819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DD7BA8" w:rsidRPr="009D3819">
        <w:rPr>
          <w:rFonts w:asciiTheme="minorHAnsi" w:hAnsiTheme="minorHAnsi" w:cstheme="minorHAnsi"/>
          <w:b/>
          <w:sz w:val="24"/>
          <w:szCs w:val="24"/>
        </w:rPr>
        <w:t>zasad</w:t>
      </w:r>
      <w:r w:rsidRPr="009D3819">
        <w:rPr>
          <w:rFonts w:asciiTheme="minorHAnsi" w:hAnsiTheme="minorHAnsi" w:cstheme="minorHAnsi"/>
          <w:b/>
          <w:sz w:val="24"/>
          <w:szCs w:val="24"/>
        </w:rPr>
        <w:t>y</w:t>
      </w:r>
      <w:r w:rsidR="00DD7BA8" w:rsidRPr="009D3819">
        <w:rPr>
          <w:rFonts w:asciiTheme="minorHAnsi" w:hAnsiTheme="minorHAnsi" w:cstheme="minorHAnsi"/>
          <w:b/>
          <w:sz w:val="24"/>
          <w:szCs w:val="24"/>
        </w:rPr>
        <w:t xml:space="preserve"> poruszania się</w:t>
      </w:r>
      <w:r w:rsidR="001C60D2" w:rsidRPr="009D38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7F08" w:rsidRPr="009D3819">
        <w:rPr>
          <w:rFonts w:asciiTheme="minorHAnsi" w:hAnsiTheme="minorHAnsi" w:cstheme="minorHAnsi"/>
          <w:b/>
          <w:sz w:val="24"/>
          <w:szCs w:val="24"/>
        </w:rPr>
        <w:t xml:space="preserve">pieszo </w:t>
      </w:r>
      <w:r w:rsidR="001C60D2" w:rsidRPr="009D3819">
        <w:rPr>
          <w:rFonts w:asciiTheme="minorHAnsi" w:hAnsiTheme="minorHAnsi" w:cstheme="minorHAnsi"/>
          <w:b/>
          <w:sz w:val="24"/>
          <w:szCs w:val="24"/>
        </w:rPr>
        <w:t>na akcji szkoleniowej</w:t>
      </w:r>
      <w:r w:rsidR="00D7774F" w:rsidRPr="009D38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70C1" w:rsidRPr="009D3819">
        <w:rPr>
          <w:rFonts w:asciiTheme="minorHAnsi" w:hAnsiTheme="minorHAnsi" w:cstheme="minorHAnsi"/>
          <w:b/>
          <w:sz w:val="24"/>
          <w:szCs w:val="24"/>
        </w:rPr>
        <w:t>(kodeks drogowy)</w:t>
      </w:r>
    </w:p>
    <w:p w14:paraId="63DD3D7B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0F70C1" w:rsidRPr="009D3819">
        <w:rPr>
          <w:rFonts w:asciiTheme="minorHAnsi" w:hAnsiTheme="minorHAnsi" w:cstheme="minorHAnsi"/>
          <w:sz w:val="22"/>
          <w:szCs w:val="22"/>
        </w:rPr>
        <w:t>poruszania się</w:t>
      </w:r>
      <w:r w:rsidRPr="009D3819">
        <w:rPr>
          <w:rFonts w:asciiTheme="minorHAnsi" w:hAnsiTheme="minorHAnsi" w:cstheme="minorHAnsi"/>
          <w:sz w:val="22"/>
          <w:szCs w:val="22"/>
        </w:rPr>
        <w:t xml:space="preserve"> muszą bezwzględnie podporządkować się rozkazom i </w:t>
      </w:r>
      <w:r w:rsidR="00D7774F" w:rsidRPr="009D3819">
        <w:rPr>
          <w:rFonts w:asciiTheme="minorHAnsi" w:hAnsiTheme="minorHAnsi" w:cstheme="minorHAnsi"/>
          <w:sz w:val="22"/>
          <w:szCs w:val="22"/>
        </w:rPr>
        <w:t>zaleceniom prowadzącego</w:t>
      </w:r>
      <w:r w:rsidRPr="009D3819">
        <w:rPr>
          <w:rFonts w:asciiTheme="minorHAnsi" w:hAnsiTheme="minorHAnsi" w:cstheme="minorHAnsi"/>
          <w:sz w:val="22"/>
          <w:szCs w:val="22"/>
        </w:rPr>
        <w:t>,</w:t>
      </w:r>
    </w:p>
    <w:p w14:paraId="398C87A1" w14:textId="4F7442DF" w:rsidR="00760BFE" w:rsidRPr="009D3819" w:rsidRDefault="00760BFE" w:rsidP="009D38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szlakach turystycznych oraz na zajęciach szkoleniowych należy przestrzegać następującego porządku marszu: ¤ trener (opiekun) - czoło, ¤ młodzież i trenerzy (opiekunowie) - środek, ¤ trener (opiekun) – koniec (zapoznanie z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załącznikiem nr 1).</w:t>
      </w:r>
    </w:p>
    <w:p w14:paraId="5F3BED33" w14:textId="77777777" w:rsidR="00DD7BA8" w:rsidRPr="009D3819" w:rsidRDefault="00760BFE" w:rsidP="009D38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czasie wyjść w</w:t>
      </w:r>
      <w:r w:rsidR="00DD7BA8" w:rsidRPr="009D3819">
        <w:rPr>
          <w:rFonts w:asciiTheme="minorHAnsi" w:hAnsiTheme="minorHAnsi" w:cstheme="minorHAnsi"/>
          <w:sz w:val="22"/>
          <w:szCs w:val="22"/>
        </w:rPr>
        <w:t>szyscy idą zwartą grupą, np. dwójkami, czwórkami. Na przedzie g</w:t>
      </w:r>
      <w:r w:rsidR="00D7774F" w:rsidRPr="009D3819">
        <w:rPr>
          <w:rFonts w:asciiTheme="minorHAnsi" w:hAnsiTheme="minorHAnsi" w:cstheme="minorHAnsi"/>
          <w:sz w:val="22"/>
          <w:szCs w:val="22"/>
        </w:rPr>
        <w:t xml:space="preserve">rupy prowadzący, następnie </w:t>
      </w:r>
      <w:r w:rsidR="00DD7BA8" w:rsidRPr="009D3819">
        <w:rPr>
          <w:rFonts w:asciiTheme="minorHAnsi" w:hAnsiTheme="minorHAnsi" w:cstheme="minorHAnsi"/>
          <w:sz w:val="22"/>
          <w:szCs w:val="22"/>
        </w:rPr>
        <w:t>najsłabsi uczestnicy wyciecz</w:t>
      </w:r>
      <w:r w:rsidR="001C60D2" w:rsidRPr="009D3819">
        <w:rPr>
          <w:rFonts w:asciiTheme="minorHAnsi" w:hAnsiTheme="minorHAnsi" w:cstheme="minorHAnsi"/>
          <w:sz w:val="22"/>
          <w:szCs w:val="22"/>
        </w:rPr>
        <w:t>ki, którzy nadają tempo marszu.</w:t>
      </w:r>
    </w:p>
    <w:p w14:paraId="1907A2D5" w14:textId="2207DF14" w:rsidR="00DD7BA8" w:rsidRPr="009D3819" w:rsidRDefault="00DD7BA8" w:rsidP="009D3819">
      <w:pPr>
        <w:numPr>
          <w:ilvl w:val="0"/>
          <w:numId w:val="11"/>
        </w:numPr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Grupa w szyku zwartym porusza się prawym poboczem szosy lub drogi, a j</w:t>
      </w:r>
      <w:r w:rsidR="00D7774F" w:rsidRPr="009D3819">
        <w:rPr>
          <w:rFonts w:asciiTheme="minorHAnsi" w:hAnsiTheme="minorHAnsi" w:cstheme="minorHAnsi"/>
          <w:sz w:val="22"/>
          <w:szCs w:val="22"/>
        </w:rPr>
        <w:t xml:space="preserve">eśli nie jest liczna, może </w:t>
      </w:r>
      <w:r w:rsidRPr="009D3819">
        <w:rPr>
          <w:rFonts w:asciiTheme="minorHAnsi" w:hAnsiTheme="minorHAnsi" w:cstheme="minorHAnsi"/>
          <w:sz w:val="22"/>
          <w:szCs w:val="22"/>
        </w:rPr>
        <w:t>iść</w:t>
      </w:r>
      <w:r w:rsidR="001C60D2" w:rsidRPr="009D3819">
        <w:rPr>
          <w:rFonts w:asciiTheme="minorHAnsi" w:hAnsiTheme="minorHAnsi" w:cstheme="minorHAnsi"/>
          <w:sz w:val="22"/>
          <w:szCs w:val="22"/>
        </w:rPr>
        <w:t xml:space="preserve"> w</w:t>
      </w:r>
      <w:r w:rsidR="009D3819" w:rsidRPr="009D3819">
        <w:rPr>
          <w:rFonts w:asciiTheme="minorHAnsi" w:hAnsiTheme="minorHAnsi" w:cstheme="minorHAnsi"/>
          <w:sz w:val="22"/>
          <w:szCs w:val="22"/>
        </w:rPr>
        <w:t> </w:t>
      </w:r>
      <w:r w:rsidR="001C60D2" w:rsidRPr="009D3819">
        <w:rPr>
          <w:rFonts w:asciiTheme="minorHAnsi" w:hAnsiTheme="minorHAnsi" w:cstheme="minorHAnsi"/>
          <w:sz w:val="22"/>
          <w:szCs w:val="22"/>
        </w:rPr>
        <w:t>szyku luźnym lewym poboczem.</w:t>
      </w:r>
    </w:p>
    <w:p w14:paraId="54FE8F08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czasie marszu należy zwracać uwagę na poruszające się po szosie pojazdy mechaniczne.</w:t>
      </w:r>
    </w:p>
    <w:p w14:paraId="44C214F3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Nie wolno robić postojów na szosie, zatrzymywać się w miejscach, gdzie</w:t>
      </w:r>
      <w:r w:rsidR="00D7774F" w:rsidRPr="009D3819">
        <w:rPr>
          <w:rFonts w:asciiTheme="minorHAnsi" w:hAnsiTheme="minorHAnsi" w:cstheme="minorHAnsi"/>
          <w:sz w:val="22"/>
          <w:szCs w:val="22"/>
        </w:rPr>
        <w:t xml:space="preserve"> kierowcy mają utrudnioną</w:t>
      </w:r>
      <w:r w:rsidRPr="009D3819">
        <w:rPr>
          <w:rFonts w:asciiTheme="minorHAnsi" w:hAnsiTheme="minorHAnsi" w:cstheme="minorHAnsi"/>
          <w:sz w:val="22"/>
          <w:szCs w:val="22"/>
        </w:rPr>
        <w:t xml:space="preserve"> widoczność.</w:t>
      </w:r>
    </w:p>
    <w:p w14:paraId="64AA8F75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Pod żadnym pozorem nie wolno oddalać się od grupy bez zezwolenia prowadzącego.</w:t>
      </w:r>
    </w:p>
    <w:p w14:paraId="7E4E6BE5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Kolumna maszerująca w nocy musi być oznakowana:</w:t>
      </w:r>
    </w:p>
    <w:p w14:paraId="218E1BB7" w14:textId="77777777" w:rsidR="00DD7BA8" w:rsidRPr="009D3819" w:rsidRDefault="00DD7BA8" w:rsidP="009D3819">
      <w:pPr>
        <w:numPr>
          <w:ilvl w:val="1"/>
          <w:numId w:val="14"/>
        </w:numPr>
        <w:spacing w:before="6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przedzie białym światłem skierowanym do przodu,</w:t>
      </w:r>
    </w:p>
    <w:p w14:paraId="63CA0821" w14:textId="77777777" w:rsidR="00DD7BA8" w:rsidRPr="009D3819" w:rsidRDefault="00DD7BA8" w:rsidP="009D3819">
      <w:pPr>
        <w:numPr>
          <w:ilvl w:val="1"/>
          <w:numId w:val="14"/>
        </w:numPr>
        <w:spacing w:before="6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końcu czerwonym światłem skierowanym do tyłu.</w:t>
      </w:r>
    </w:p>
    <w:p w14:paraId="58A6D339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Jeżeli kolumna przekracza 20 metrów maszerujący po lewej stronie są zo</w:t>
      </w:r>
      <w:r w:rsidR="00D7774F" w:rsidRPr="009D3819">
        <w:rPr>
          <w:rFonts w:asciiTheme="minorHAnsi" w:hAnsiTheme="minorHAnsi" w:cstheme="minorHAnsi"/>
          <w:sz w:val="22"/>
          <w:szCs w:val="22"/>
        </w:rPr>
        <w:t xml:space="preserve">bowiązani nieść latarnie </w:t>
      </w:r>
      <w:r w:rsidRPr="009D3819">
        <w:rPr>
          <w:rFonts w:asciiTheme="minorHAnsi" w:hAnsiTheme="minorHAnsi" w:cstheme="minorHAnsi"/>
          <w:sz w:val="22"/>
          <w:szCs w:val="22"/>
        </w:rPr>
        <w:t>białe rozmieszczone co 10 metrów widoczne z odległości 150 metrów.</w:t>
      </w:r>
    </w:p>
    <w:p w14:paraId="13020781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Nie wolno odłączać się od grupy maszerującej bez zgody prowadzącego.</w:t>
      </w:r>
    </w:p>
    <w:p w14:paraId="4FE69284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Podczas wycieczki lub rajdu 1 opiekun przypada na:</w:t>
      </w:r>
    </w:p>
    <w:p w14:paraId="5B8FA3B3" w14:textId="77777777" w:rsidR="00DD7BA8" w:rsidRPr="009D3819" w:rsidRDefault="00DD7BA8" w:rsidP="009D3819">
      <w:pPr>
        <w:numPr>
          <w:ilvl w:val="1"/>
          <w:numId w:val="14"/>
        </w:numPr>
        <w:spacing w:before="6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10 uczestników przy turystyce kwalifikowanej (np. górska),</w:t>
      </w:r>
    </w:p>
    <w:p w14:paraId="3087EA63" w14:textId="77777777" w:rsidR="00DD7BA8" w:rsidRPr="009D3819" w:rsidRDefault="00DD7BA8" w:rsidP="009D3819">
      <w:pPr>
        <w:numPr>
          <w:ilvl w:val="1"/>
          <w:numId w:val="14"/>
        </w:numPr>
        <w:spacing w:before="6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15 uczestników przy innych formach.</w:t>
      </w:r>
    </w:p>
    <w:p w14:paraId="6937A211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miastach grupa może poruszać się jedynie po chodnikach.</w:t>
      </w:r>
    </w:p>
    <w:p w14:paraId="165158AB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Jezdnię wolno przekraczać tylko w miejscach do tego przeznaczonych.</w:t>
      </w:r>
    </w:p>
    <w:p w14:paraId="49C36094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Nie wolno przewozić uczestników </w:t>
      </w:r>
      <w:r w:rsidR="00760BFE" w:rsidRPr="009D3819">
        <w:rPr>
          <w:rFonts w:asciiTheme="minorHAnsi" w:hAnsiTheme="minorHAnsi" w:cstheme="minorHAnsi"/>
          <w:sz w:val="22"/>
          <w:szCs w:val="22"/>
        </w:rPr>
        <w:t>akcji</w:t>
      </w:r>
      <w:r w:rsidRPr="009D3819">
        <w:rPr>
          <w:rFonts w:asciiTheme="minorHAnsi" w:hAnsiTheme="minorHAnsi" w:cstheme="minorHAnsi"/>
          <w:sz w:val="22"/>
          <w:szCs w:val="22"/>
        </w:rPr>
        <w:t xml:space="preserve"> środkami transportu nie przystosowanymi do tego celu.</w:t>
      </w:r>
    </w:p>
    <w:p w14:paraId="675CDA0A" w14:textId="77777777" w:rsidR="00DD7BA8" w:rsidRPr="009D3819" w:rsidRDefault="00DD7BA8" w:rsidP="009D3819">
      <w:pPr>
        <w:numPr>
          <w:ilvl w:val="0"/>
          <w:numId w:val="11"/>
        </w:numPr>
        <w:spacing w:before="6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czasie wy</w:t>
      </w:r>
      <w:r w:rsidR="00D7774F" w:rsidRPr="009D3819">
        <w:rPr>
          <w:rFonts w:asciiTheme="minorHAnsi" w:hAnsiTheme="minorHAnsi" w:cstheme="minorHAnsi"/>
          <w:sz w:val="22"/>
          <w:szCs w:val="22"/>
        </w:rPr>
        <w:t>jazdu</w:t>
      </w:r>
      <w:r w:rsidRPr="009D3819">
        <w:rPr>
          <w:rFonts w:asciiTheme="minorHAnsi" w:hAnsiTheme="minorHAnsi" w:cstheme="minorHAnsi"/>
          <w:sz w:val="22"/>
          <w:szCs w:val="22"/>
        </w:rPr>
        <w:t xml:space="preserve"> jej uczestnicy podporządkowują się zaleceniom p</w:t>
      </w:r>
      <w:r w:rsidR="00D7774F" w:rsidRPr="009D3819">
        <w:rPr>
          <w:rFonts w:asciiTheme="minorHAnsi" w:hAnsiTheme="minorHAnsi" w:cstheme="minorHAnsi"/>
          <w:sz w:val="22"/>
          <w:szCs w:val="22"/>
        </w:rPr>
        <w:t xml:space="preserve">rowadzącego wyznaczonego </w:t>
      </w:r>
      <w:r w:rsidRPr="009D3819">
        <w:rPr>
          <w:rFonts w:asciiTheme="minorHAnsi" w:hAnsiTheme="minorHAnsi" w:cstheme="minorHAnsi"/>
          <w:sz w:val="22"/>
          <w:szCs w:val="22"/>
        </w:rPr>
        <w:t xml:space="preserve">przez kierownika </w:t>
      </w:r>
      <w:r w:rsidR="00D7774F" w:rsidRPr="009D3819">
        <w:rPr>
          <w:rFonts w:asciiTheme="minorHAnsi" w:hAnsiTheme="minorHAnsi" w:cstheme="minorHAnsi"/>
          <w:sz w:val="22"/>
          <w:szCs w:val="22"/>
        </w:rPr>
        <w:t>akcji</w:t>
      </w:r>
      <w:r w:rsidRPr="009D3819">
        <w:rPr>
          <w:rFonts w:asciiTheme="minorHAnsi" w:hAnsiTheme="minorHAnsi" w:cstheme="minorHAnsi"/>
          <w:sz w:val="22"/>
          <w:szCs w:val="22"/>
        </w:rPr>
        <w:t>.</w:t>
      </w:r>
    </w:p>
    <w:p w14:paraId="7025AE63" w14:textId="77777777" w:rsidR="00E4741A" w:rsidRPr="009D3819" w:rsidRDefault="00571974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sz w:val="22"/>
          <w:szCs w:val="22"/>
        </w:rPr>
        <w:br w:type="page"/>
      </w:r>
      <w:r w:rsidR="00E4741A" w:rsidRPr="009D38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0" locked="1" layoutInCell="1" allowOverlap="1" wp14:anchorId="1FEEF7B8" wp14:editId="6EEDD7E8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FF65C" w14:textId="7A1B33F5" w:rsidR="00E4741A" w:rsidRPr="009D3819" w:rsidRDefault="00E4741A" w:rsidP="00E4741A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8720" behindDoc="0" locked="1" layoutInCell="1" allowOverlap="1" wp14:anchorId="40383D7D" wp14:editId="5C48007B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19">
        <w:rPr>
          <w:rFonts w:asciiTheme="minorHAnsi" w:hAnsiTheme="minorHAnsi" w:cstheme="minorHAnsi"/>
          <w:b/>
        </w:rPr>
        <w:t>Małopolski Związek Stowarzyszeń</w:t>
      </w:r>
    </w:p>
    <w:p w14:paraId="43BB24ED" w14:textId="00A530A6" w:rsidR="00E4741A" w:rsidRPr="009D3819" w:rsidRDefault="00D309D0" w:rsidP="00E4741A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4320" behindDoc="0" locked="0" layoutInCell="1" allowOverlap="1" wp14:anchorId="66B9DC2F" wp14:editId="674A8283">
            <wp:simplePos x="0" y="0"/>
            <wp:positionH relativeFrom="margin">
              <wp:posOffset>3067685</wp:posOffset>
            </wp:positionH>
            <wp:positionV relativeFrom="paragraph">
              <wp:posOffset>36195</wp:posOffset>
            </wp:positionV>
            <wp:extent cx="3772800" cy="468000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41A" w:rsidRPr="009D3819">
        <w:rPr>
          <w:rFonts w:asciiTheme="minorHAnsi" w:hAnsiTheme="minorHAnsi" w:cstheme="minorHAnsi"/>
          <w:b/>
        </w:rPr>
        <w:t>Kultury Fizycznej</w:t>
      </w:r>
    </w:p>
    <w:p w14:paraId="7D847B86" w14:textId="07674594" w:rsidR="00E4741A" w:rsidRPr="009D3819" w:rsidRDefault="00E4741A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 xml:space="preserve">30-003 </w:t>
      </w:r>
      <w:r w:rsidRPr="009D3819">
        <w:rPr>
          <w:rFonts w:asciiTheme="minorHAnsi" w:hAnsiTheme="minorHAnsi" w:cstheme="minorHAnsi"/>
          <w:b/>
        </w:rPr>
        <w:t>Kraków; ul. Śląska</w:t>
      </w:r>
      <w:r w:rsidRPr="009D3819">
        <w:rPr>
          <w:rFonts w:asciiTheme="minorHAnsi" w:hAnsiTheme="minorHAnsi" w:cstheme="minorHAnsi"/>
          <w:b/>
          <w:caps/>
        </w:rPr>
        <w:t xml:space="preserve"> 5/1</w:t>
      </w:r>
    </w:p>
    <w:p w14:paraId="5E83C54E" w14:textId="7255F5B1" w:rsidR="00E4741A" w:rsidRPr="009D3819" w:rsidRDefault="00E4741A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>NIP: 675-12-19-067</w:t>
      </w:r>
    </w:p>
    <w:p w14:paraId="00352478" w14:textId="77777777" w:rsidR="00E4741A" w:rsidRPr="009D3819" w:rsidRDefault="00E4741A" w:rsidP="00E4741A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</w:rPr>
        <w:t>kom</w:t>
      </w:r>
      <w:r w:rsidRPr="009D3819">
        <w:rPr>
          <w:rFonts w:asciiTheme="minorHAnsi" w:hAnsiTheme="minorHAnsi" w:cstheme="minorHAnsi"/>
          <w:b/>
          <w:caps/>
        </w:rPr>
        <w:t>. 504 244 576</w:t>
      </w:r>
    </w:p>
    <w:p w14:paraId="11C4CEFC" w14:textId="77777777" w:rsidR="00E4741A" w:rsidRPr="009D3819" w:rsidRDefault="009D3819" w:rsidP="00E4741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1" w:history="1">
        <w:r w:rsidR="00E4741A" w:rsidRPr="009D3819">
          <w:rPr>
            <w:rStyle w:val="Hipercze"/>
            <w:rFonts w:asciiTheme="minorHAnsi" w:hAnsiTheme="minorHAnsi" w:cstheme="minorHAnsi"/>
            <w:b/>
            <w:bCs/>
            <w:noProof/>
            <w:color w:val="auto"/>
            <w:u w:val="none"/>
          </w:rPr>
          <w:t>www.mzskf.krakow.pl</w:t>
        </w:r>
      </w:hyperlink>
      <w:r w:rsidR="00E4741A" w:rsidRPr="009D3819">
        <w:rPr>
          <w:rFonts w:asciiTheme="minorHAnsi" w:hAnsiTheme="minorHAnsi" w:cstheme="minorHAnsi"/>
          <w:b/>
          <w:noProof/>
        </w:rPr>
        <w:t xml:space="preserve">  </w:t>
      </w:r>
      <w:r w:rsidR="00E4741A" w:rsidRPr="009D3819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464566A6" w14:textId="77777777" w:rsidR="007E57F6" w:rsidRPr="009D3819" w:rsidRDefault="00CE6305" w:rsidP="009D3819">
      <w:pPr>
        <w:tabs>
          <w:tab w:val="right" w:pos="10773"/>
        </w:tabs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D3819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="00385785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3819">
        <w:rPr>
          <w:rFonts w:asciiTheme="minorHAnsi" w:hAnsiTheme="minorHAnsi" w:cstheme="minorHAnsi"/>
          <w:b/>
          <w:bCs/>
          <w:sz w:val="24"/>
          <w:szCs w:val="24"/>
        </w:rPr>
        <w:t>do regulaminu</w:t>
      </w:r>
      <w:r w:rsidR="00385785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396D" w:rsidRPr="009D3819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7E57F6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zasad</w:t>
      </w:r>
      <w:r w:rsidR="004F5AB0" w:rsidRPr="009D3819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7E57F6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poruszania się </w:t>
      </w:r>
      <w:r w:rsidR="00385785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rowerem na akcji szkoleniowej </w:t>
      </w:r>
      <w:r w:rsidR="007E57F6" w:rsidRPr="009D3819">
        <w:rPr>
          <w:rFonts w:asciiTheme="minorHAnsi" w:hAnsiTheme="minorHAnsi" w:cstheme="minorHAnsi"/>
          <w:b/>
          <w:bCs/>
          <w:sz w:val="24"/>
          <w:szCs w:val="24"/>
        </w:rPr>
        <w:t>(kodeks drogowy)</w:t>
      </w:r>
    </w:p>
    <w:p w14:paraId="6F7FD2FD" w14:textId="1C02A16B" w:rsidR="00DE6C32" w:rsidRPr="009D3819" w:rsidRDefault="00DE6C32" w:rsidP="00E4741A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Rowerzystów w Polsce obowiązują przepisy Prawa o Ruchu Drogowym (PORD), rozporządzenie Ministra Infrastruktury i</w:t>
      </w:r>
      <w:r w:rsidR="009D3819">
        <w:rPr>
          <w:rStyle w:val="HTML-staaszeroko"/>
          <w:rFonts w:asciiTheme="minorHAnsi" w:hAnsiTheme="minorHAnsi" w:cstheme="minorHAnsi"/>
          <w:sz w:val="22"/>
          <w:szCs w:val="22"/>
        </w:rPr>
        <w:t> 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 xml:space="preserve">Spraw Wewnętrznych i Administracji o znakach i sygnałach drogowych a także </w:t>
      </w:r>
      <w:r w:rsidR="007E57F6" w:rsidRPr="009D3819">
        <w:rPr>
          <w:rStyle w:val="HTML-staaszeroko"/>
          <w:rFonts w:asciiTheme="minorHAnsi" w:hAnsiTheme="minorHAnsi" w:cstheme="minorHAnsi"/>
          <w:sz w:val="22"/>
          <w:szCs w:val="22"/>
        </w:rPr>
        <w:t>R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ozporządzenie Ministra Infrastruktury o</w:t>
      </w:r>
      <w:r w:rsidR="009D3819">
        <w:rPr>
          <w:rStyle w:val="HTML-staaszeroko"/>
          <w:rFonts w:asciiTheme="minorHAnsi" w:hAnsiTheme="minorHAnsi" w:cstheme="minorHAnsi"/>
          <w:sz w:val="22"/>
          <w:szCs w:val="22"/>
        </w:rPr>
        <w:t> 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obowiązkowym wyposażeniu pojazdów.</w:t>
      </w:r>
    </w:p>
    <w:p w14:paraId="15CE1A6A" w14:textId="77777777" w:rsidR="00DE6C32" w:rsidRPr="009D3819" w:rsidRDefault="00DE6C32" w:rsidP="00BF3836">
      <w:pPr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bCs/>
          <w:sz w:val="22"/>
          <w:szCs w:val="22"/>
        </w:rPr>
        <w:t>Sprawy podstawowe:</w:t>
      </w:r>
    </w:p>
    <w:p w14:paraId="1ED81A91" w14:textId="77777777" w:rsidR="00DE6C32" w:rsidRPr="009D3819" w:rsidRDefault="00DE6C32" w:rsidP="009D3819">
      <w:pPr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bCs/>
          <w:sz w:val="22"/>
          <w:szCs w:val="22"/>
        </w:rPr>
        <w:t>Do kierowania rowerem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 xml:space="preserve"> osoba powyżej 18 roku życia nie potrzebuje uprawnień (art. 87. ust. 3. ustawy Prawo o Ruchu Drogowym: </w:t>
      </w:r>
      <w:r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>"Nie wymaga się uprawni</w:t>
      </w:r>
      <w:r w:rsidR="00205AD3"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>enia do: 1) kierowania rowerem,</w:t>
      </w:r>
      <w:r w:rsidR="00487D70"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 xml:space="preserve"> </w:t>
      </w:r>
      <w:r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>od osoby, która ukończyła 18 lat</w:t>
      </w:r>
      <w:r w:rsidR="00205AD3"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>.</w:t>
      </w:r>
    </w:p>
    <w:p w14:paraId="63800025" w14:textId="77777777" w:rsidR="00DE6C32" w:rsidRPr="009D3819" w:rsidRDefault="00DE6C32" w:rsidP="009D3819">
      <w:pPr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bCs/>
          <w:sz w:val="22"/>
          <w:szCs w:val="22"/>
        </w:rPr>
        <w:t>Osoby poniżej 18 roku życia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 xml:space="preserve"> mogą kierować rowerem jedynie posiadając kartę rowerową (Art.96. </w:t>
      </w:r>
      <w:r w:rsidR="00864B12" w:rsidRPr="009D3819">
        <w:rPr>
          <w:rStyle w:val="HTML-staaszeroko"/>
          <w:rFonts w:asciiTheme="minorHAnsi" w:hAnsiTheme="minorHAnsi" w:cstheme="minorHAnsi"/>
          <w:sz w:val="22"/>
          <w:szCs w:val="22"/>
        </w:rPr>
        <w:t>ust.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1.</w:t>
      </w:r>
      <w:r w:rsidR="00864B12" w:rsidRPr="009D3819">
        <w:rPr>
          <w:rStyle w:val="HTML-staaszeroko"/>
          <w:rFonts w:asciiTheme="minorHAnsi" w:hAnsiTheme="minorHAnsi" w:cstheme="minorHAnsi"/>
          <w:sz w:val="22"/>
          <w:szCs w:val="22"/>
        </w:rPr>
        <w:t>)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 xml:space="preserve"> </w:t>
      </w:r>
      <w:r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 xml:space="preserve">Dokumentem stwierdzającym uprawnienie do kierowania rowerem przez osobę, która nie ukończyła 18 lat </w:t>
      </w:r>
      <w:r w:rsidR="00BF3836"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>–</w:t>
      </w:r>
      <w:r w:rsidRPr="009D3819">
        <w:rPr>
          <w:rStyle w:val="HTML-staaszeroko"/>
          <w:rFonts w:asciiTheme="minorHAnsi" w:hAnsiTheme="minorHAnsi" w:cstheme="minorHAnsi"/>
          <w:iCs/>
          <w:sz w:val="22"/>
          <w:szCs w:val="22"/>
        </w:rPr>
        <w:t xml:space="preserve"> jest karta rowerowa, motorowerowa lub prawo jazdy.</w:t>
      </w:r>
    </w:p>
    <w:p w14:paraId="4092729E" w14:textId="77777777" w:rsidR="00205AD3" w:rsidRPr="009D3819" w:rsidRDefault="00DE6C32" w:rsidP="009D3819">
      <w:pPr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357" w:hanging="357"/>
        <w:jc w:val="both"/>
        <w:rPr>
          <w:rStyle w:val="HTML-staaszeroko"/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bCs/>
          <w:sz w:val="22"/>
          <w:szCs w:val="22"/>
        </w:rPr>
        <w:t>Poniżej 10 roku życia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 xml:space="preserve"> na rowerze dzieci mogą jeździć wyłącznie pod opieką osób s</w:t>
      </w:r>
      <w:r w:rsidR="00205AD3" w:rsidRPr="009D3819">
        <w:rPr>
          <w:rStyle w:val="HTML-staaszeroko"/>
          <w:rFonts w:asciiTheme="minorHAnsi" w:hAnsiTheme="minorHAnsi" w:cstheme="minorHAnsi"/>
          <w:sz w:val="22"/>
          <w:szCs w:val="22"/>
        </w:rPr>
        <w:t>tarszych.</w:t>
      </w:r>
      <w:r w:rsidR="00864B12" w:rsidRPr="009D3819">
        <w:rPr>
          <w:rStyle w:val="HTML-staaszeroko"/>
          <w:rFonts w:asciiTheme="minorHAnsi" w:hAnsiTheme="minorHAnsi" w:cstheme="minorHAnsi"/>
          <w:sz w:val="22"/>
          <w:szCs w:val="22"/>
        </w:rPr>
        <w:t xml:space="preserve"> (Art.</w:t>
      </w:r>
      <w:r w:rsidR="00205AD3" w:rsidRPr="009D3819">
        <w:rPr>
          <w:rStyle w:val="HTML-staaszeroko"/>
          <w:rFonts w:asciiTheme="minorHAnsi" w:hAnsiTheme="minorHAnsi" w:cstheme="minorHAnsi"/>
          <w:sz w:val="22"/>
          <w:szCs w:val="22"/>
        </w:rPr>
        <w:t>96. ust.</w:t>
      </w:r>
      <w:r w:rsidR="00864B12" w:rsidRPr="009D3819">
        <w:rPr>
          <w:rStyle w:val="HTML-staaszeroko"/>
          <w:rFonts w:asciiTheme="minorHAnsi" w:hAnsiTheme="minorHAnsi" w:cstheme="minorHAnsi"/>
          <w:sz w:val="22"/>
          <w:szCs w:val="22"/>
        </w:rPr>
        <w:t>2.).</w:t>
      </w:r>
    </w:p>
    <w:p w14:paraId="4D43F5CF" w14:textId="48AD227E" w:rsidR="00DE6C32" w:rsidRPr="009D3819" w:rsidRDefault="00DE6C32" w:rsidP="009D3819">
      <w:pPr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Kartę rowerową może uzyskać osoba, która wykazała się niezbędnymi kwalifikacjami i osiągnęła wymagany wiek: 10</w:t>
      </w:r>
      <w:r w:rsidR="009D3819">
        <w:rPr>
          <w:rStyle w:val="HTML-staaszeroko"/>
          <w:rFonts w:asciiTheme="minorHAnsi" w:hAnsiTheme="minorHAnsi" w:cstheme="minorHAnsi"/>
          <w:sz w:val="22"/>
          <w:szCs w:val="22"/>
        </w:rPr>
        <w:t> </w:t>
      </w: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lat</w:t>
      </w:r>
      <w:r w:rsidR="00205AD3" w:rsidRPr="009D3819">
        <w:rPr>
          <w:rStyle w:val="HTML-staaszeroko"/>
          <w:rFonts w:asciiTheme="minorHAnsi" w:hAnsiTheme="minorHAnsi" w:cstheme="minorHAnsi"/>
          <w:sz w:val="22"/>
          <w:szCs w:val="22"/>
        </w:rPr>
        <w:t>.</w:t>
      </w:r>
    </w:p>
    <w:p w14:paraId="4339DAF1" w14:textId="77777777" w:rsidR="00DA0729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Każdy uczestnik zajęć </w:t>
      </w:r>
      <w:r w:rsidR="00DA0729" w:rsidRPr="009D3819">
        <w:rPr>
          <w:rFonts w:asciiTheme="minorHAnsi" w:hAnsiTheme="minorHAnsi" w:cstheme="minorHAnsi"/>
          <w:sz w:val="22"/>
          <w:szCs w:val="22"/>
        </w:rPr>
        <w:t>rowerowych musi posiadać kask sztywny</w:t>
      </w:r>
      <w:r w:rsidR="00DE6444" w:rsidRPr="009D3819">
        <w:rPr>
          <w:rFonts w:asciiTheme="minorHAnsi" w:hAnsiTheme="minorHAnsi" w:cstheme="minorHAnsi"/>
          <w:sz w:val="22"/>
          <w:szCs w:val="22"/>
        </w:rPr>
        <w:t xml:space="preserve"> oraz stosowny ubiór do warunków atmosferycznych.</w:t>
      </w:r>
    </w:p>
    <w:p w14:paraId="1D913A1A" w14:textId="77777777" w:rsidR="00DE6444" w:rsidRPr="009D3819" w:rsidRDefault="00CE6305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Zawodnik zobowiązany jest posiadać sprawny rower - przed zajęciami należy sprawdzić rower czy jest przygotowany do jazdy (skontrolować dokręcenie wszystkich śrub i nakrętek oraz sprawność układu przerzutek, jezdnego i dwóch sprawnych hamulców).</w:t>
      </w:r>
    </w:p>
    <w:p w14:paraId="676EB629" w14:textId="77777777" w:rsidR="003507D2" w:rsidRPr="009D3819" w:rsidRDefault="00864B1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odprawie technicznej zawodnicy poinformowani są o celu zajęć szkoleniowych, zasadach bezpieczeństwa i jego sygnalizacji, trasie jazdy i postoju</w:t>
      </w:r>
      <w:r w:rsidR="00205AD3" w:rsidRPr="009D3819">
        <w:rPr>
          <w:rFonts w:asciiTheme="minorHAnsi" w:hAnsiTheme="minorHAnsi" w:cstheme="minorHAnsi"/>
          <w:sz w:val="22"/>
          <w:szCs w:val="22"/>
        </w:rPr>
        <w:t>.</w:t>
      </w:r>
    </w:p>
    <w:p w14:paraId="1D4F1E03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Każdego uczestnika obowiązuje znajomość przepisów ruchu </w:t>
      </w:r>
      <w:r w:rsidR="00205AD3" w:rsidRPr="009D3819">
        <w:rPr>
          <w:rFonts w:asciiTheme="minorHAnsi" w:hAnsiTheme="minorHAnsi" w:cstheme="minorHAnsi"/>
          <w:sz w:val="22"/>
          <w:szCs w:val="22"/>
        </w:rPr>
        <w:t>drogowego i ich przestrzeganie.</w:t>
      </w:r>
    </w:p>
    <w:p w14:paraId="7F3F07C4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Zgodnie z przepisami ilość rowerzystów jadących w zwartej grupie nie może przekraczać 1</w:t>
      </w:r>
      <w:r w:rsidR="00205AD3" w:rsidRPr="009D3819">
        <w:rPr>
          <w:rFonts w:asciiTheme="minorHAnsi" w:hAnsiTheme="minorHAnsi" w:cstheme="minorHAnsi"/>
          <w:sz w:val="22"/>
          <w:szCs w:val="22"/>
        </w:rPr>
        <w:t>5.</w:t>
      </w:r>
    </w:p>
    <w:p w14:paraId="3019F0A0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Odległość jadących kolumn rowerzystów powinna wynosić min 200 metrów</w:t>
      </w:r>
      <w:r w:rsidR="00205AD3" w:rsidRPr="009D3819">
        <w:rPr>
          <w:rFonts w:asciiTheme="minorHAnsi" w:hAnsiTheme="minorHAnsi" w:cstheme="minorHAnsi"/>
          <w:sz w:val="22"/>
          <w:szCs w:val="22"/>
        </w:rPr>
        <w:t>.</w:t>
      </w:r>
    </w:p>
    <w:p w14:paraId="6E30FEDE" w14:textId="205DC538" w:rsidR="003507D2" w:rsidRPr="009D3819" w:rsidRDefault="00DA0729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zajęciach rekreacyjnych niezabezpieczonych przez wóz techniczny niedopuszczalne</w:t>
      </w:r>
      <w:r w:rsidR="003507D2" w:rsidRPr="009D3819">
        <w:rPr>
          <w:rFonts w:asciiTheme="minorHAnsi" w:hAnsiTheme="minorHAnsi" w:cstheme="minorHAnsi"/>
          <w:sz w:val="22"/>
          <w:szCs w:val="22"/>
        </w:rPr>
        <w:t xml:space="preserve"> jest jazda 2</w:t>
      </w:r>
      <w:r w:rsidR="009D3819" w:rsidRPr="009D3819">
        <w:rPr>
          <w:rFonts w:asciiTheme="minorHAnsi" w:hAnsiTheme="minorHAnsi" w:cstheme="minorHAnsi"/>
          <w:sz w:val="22"/>
          <w:szCs w:val="22"/>
        </w:rPr>
        <w:t> </w:t>
      </w:r>
      <w:r w:rsidR="003507D2" w:rsidRPr="009D3819">
        <w:rPr>
          <w:rFonts w:asciiTheme="minorHAnsi" w:hAnsiTheme="minorHAnsi" w:cstheme="minorHAnsi"/>
          <w:sz w:val="22"/>
          <w:szCs w:val="22"/>
        </w:rPr>
        <w:t>uczestników zajęć obok siebie</w:t>
      </w:r>
      <w:r w:rsidR="00E4741A" w:rsidRPr="009D3819">
        <w:rPr>
          <w:rFonts w:asciiTheme="minorHAnsi" w:hAnsiTheme="minorHAnsi" w:cstheme="minorHAnsi"/>
          <w:sz w:val="22"/>
          <w:szCs w:val="22"/>
        </w:rPr>
        <w:t>,</w:t>
      </w:r>
      <w:r w:rsidR="003507D2" w:rsidRPr="009D3819">
        <w:rPr>
          <w:rFonts w:asciiTheme="minorHAnsi" w:hAnsiTheme="minorHAnsi" w:cstheme="minorHAnsi"/>
          <w:sz w:val="22"/>
          <w:szCs w:val="22"/>
        </w:rPr>
        <w:t xml:space="preserve"> chyba że poruszają się w terenie niezabudowany a szerokość jezdni wynosi </w:t>
      </w:r>
      <w:smartTag w:uri="urn:schemas-microsoft-com:office:smarttags" w:element="metricconverter">
        <w:smartTagPr>
          <w:attr w:name="ProductID" w:val="6 metr￳w"/>
        </w:smartTagPr>
        <w:r w:rsidR="003507D2" w:rsidRPr="009D3819">
          <w:rPr>
            <w:rFonts w:asciiTheme="minorHAnsi" w:hAnsiTheme="minorHAnsi" w:cstheme="minorHAnsi"/>
            <w:sz w:val="22"/>
            <w:szCs w:val="22"/>
          </w:rPr>
          <w:t>6 metrów</w:t>
        </w:r>
      </w:smartTag>
      <w:r w:rsidR="00205AD3" w:rsidRPr="009D3819">
        <w:rPr>
          <w:rFonts w:asciiTheme="minorHAnsi" w:hAnsiTheme="minorHAnsi" w:cstheme="minorHAnsi"/>
          <w:sz w:val="22"/>
          <w:szCs w:val="22"/>
        </w:rPr>
        <w:t xml:space="preserve"> i nie zbliża się inny pojazd.</w:t>
      </w:r>
    </w:p>
    <w:p w14:paraId="68AE7532" w14:textId="039C0EBA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Odległości mi</w:t>
      </w:r>
      <w:r w:rsidR="00E4741A" w:rsidRPr="009D3819">
        <w:rPr>
          <w:rFonts w:asciiTheme="minorHAnsi" w:hAnsiTheme="minorHAnsi" w:cstheme="minorHAnsi"/>
          <w:sz w:val="22"/>
          <w:szCs w:val="22"/>
        </w:rPr>
        <w:t>ę</w:t>
      </w:r>
      <w:r w:rsidRPr="009D3819">
        <w:rPr>
          <w:rFonts w:asciiTheme="minorHAnsi" w:hAnsiTheme="minorHAnsi" w:cstheme="minorHAnsi"/>
          <w:sz w:val="22"/>
          <w:szCs w:val="22"/>
        </w:rPr>
        <w:t>dzy rowerami powinny być takie</w:t>
      </w:r>
      <w:r w:rsidR="00E4741A" w:rsidRPr="009D3819">
        <w:rPr>
          <w:rFonts w:asciiTheme="minorHAnsi" w:hAnsiTheme="minorHAnsi" w:cstheme="minorHAnsi"/>
          <w:sz w:val="22"/>
          <w:szCs w:val="22"/>
        </w:rPr>
        <w:t>,</w:t>
      </w:r>
      <w:r w:rsidRPr="009D3819">
        <w:rPr>
          <w:rFonts w:asciiTheme="minorHAnsi" w:hAnsiTheme="minorHAnsi" w:cstheme="minorHAnsi"/>
          <w:sz w:val="22"/>
          <w:szCs w:val="22"/>
        </w:rPr>
        <w:t xml:space="preserve"> aby możliwe było bezpieczne </w:t>
      </w:r>
      <w:r w:rsidR="00393583" w:rsidRPr="009D3819">
        <w:rPr>
          <w:rFonts w:asciiTheme="minorHAnsi" w:hAnsiTheme="minorHAnsi" w:cstheme="minorHAnsi"/>
          <w:sz w:val="22"/>
          <w:szCs w:val="22"/>
        </w:rPr>
        <w:t>hamowanie,</w:t>
      </w:r>
      <w:r w:rsidRPr="009D3819">
        <w:rPr>
          <w:rFonts w:asciiTheme="minorHAnsi" w:hAnsiTheme="minorHAnsi" w:cstheme="minorHAnsi"/>
          <w:sz w:val="22"/>
          <w:szCs w:val="22"/>
        </w:rPr>
        <w:t xml:space="preserve"> </w:t>
      </w:r>
      <w:r w:rsidR="00205AD3" w:rsidRPr="009D3819">
        <w:rPr>
          <w:rFonts w:asciiTheme="minorHAnsi" w:hAnsiTheme="minorHAnsi" w:cstheme="minorHAnsi"/>
          <w:sz w:val="22"/>
          <w:szCs w:val="22"/>
        </w:rPr>
        <w:t xml:space="preserve">ale nie </w:t>
      </w:r>
      <w:r w:rsidR="00DA0729" w:rsidRPr="009D3819">
        <w:rPr>
          <w:rFonts w:asciiTheme="minorHAnsi" w:hAnsiTheme="minorHAnsi" w:cstheme="minorHAnsi"/>
          <w:sz w:val="22"/>
          <w:szCs w:val="22"/>
        </w:rPr>
        <w:t>mniej</w:t>
      </w:r>
      <w:r w:rsidR="00205AD3" w:rsidRPr="009D3819">
        <w:rPr>
          <w:rFonts w:asciiTheme="minorHAnsi" w:hAnsiTheme="minorHAnsi" w:cstheme="minorHAnsi"/>
          <w:sz w:val="22"/>
          <w:szCs w:val="22"/>
        </w:rPr>
        <w:t xml:space="preserve"> niż 5</w:t>
      </w:r>
      <w:r w:rsidR="00864B12" w:rsidRPr="009D3819">
        <w:rPr>
          <w:rFonts w:asciiTheme="minorHAnsi" w:hAnsiTheme="minorHAnsi" w:cstheme="minorHAnsi"/>
          <w:sz w:val="22"/>
          <w:szCs w:val="22"/>
        </w:rPr>
        <w:t>m</w:t>
      </w:r>
      <w:r w:rsidR="00205AD3" w:rsidRPr="009D3819">
        <w:rPr>
          <w:rFonts w:asciiTheme="minorHAnsi" w:hAnsiTheme="minorHAnsi" w:cstheme="minorHAnsi"/>
          <w:sz w:val="22"/>
          <w:szCs w:val="22"/>
        </w:rPr>
        <w:t>.</w:t>
      </w:r>
    </w:p>
    <w:p w14:paraId="07D2E465" w14:textId="693B30B1" w:rsidR="003507D2" w:rsidRPr="009D3819" w:rsidRDefault="00487D70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Grupę prowadzą zawodnicy realizując polecenia prowadzących zajęcia</w:t>
      </w:r>
      <w:r w:rsidR="003507D2" w:rsidRPr="009D3819">
        <w:rPr>
          <w:rFonts w:asciiTheme="minorHAnsi" w:hAnsiTheme="minorHAnsi" w:cstheme="minorHAnsi"/>
          <w:sz w:val="22"/>
          <w:szCs w:val="22"/>
        </w:rPr>
        <w:t xml:space="preserve">, </w:t>
      </w:r>
      <w:r w:rsidRPr="009D3819">
        <w:rPr>
          <w:rFonts w:asciiTheme="minorHAnsi" w:hAnsiTheme="minorHAnsi" w:cstheme="minorHAnsi"/>
          <w:sz w:val="22"/>
          <w:szCs w:val="22"/>
        </w:rPr>
        <w:t>a zamyka stawkę wóz techniczny ze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szkoleniowcami.</w:t>
      </w:r>
    </w:p>
    <w:p w14:paraId="4090B961" w14:textId="36442470" w:rsidR="00DE6444" w:rsidRPr="009D3819" w:rsidRDefault="00DE6444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Zawodnicy poruszający się poza grupą czołową (za wozem technicznym) porusz</w:t>
      </w:r>
      <w:r w:rsidR="00864B12" w:rsidRPr="009D3819">
        <w:rPr>
          <w:rFonts w:asciiTheme="minorHAnsi" w:hAnsiTheme="minorHAnsi" w:cstheme="minorHAnsi"/>
          <w:sz w:val="22"/>
          <w:szCs w:val="22"/>
        </w:rPr>
        <w:t>a</w:t>
      </w:r>
      <w:r w:rsidRPr="009D3819">
        <w:rPr>
          <w:rFonts w:asciiTheme="minorHAnsi" w:hAnsiTheme="minorHAnsi" w:cstheme="minorHAnsi"/>
          <w:sz w:val="22"/>
          <w:szCs w:val="22"/>
        </w:rPr>
        <w:t>ją się po jezdni zgodnie z</w:t>
      </w:r>
      <w:r w:rsidR="009D3819" w:rsidRP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kodeksem drogowym.</w:t>
      </w:r>
    </w:p>
    <w:p w14:paraId="0B248B0B" w14:textId="77777777" w:rsidR="003507D2" w:rsidRPr="009D3819" w:rsidRDefault="00DA0729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Zawodnik winien </w:t>
      </w:r>
      <w:r w:rsidR="00864B12" w:rsidRPr="009D3819">
        <w:rPr>
          <w:rFonts w:asciiTheme="minorHAnsi" w:hAnsiTheme="minorHAnsi" w:cstheme="minorHAnsi"/>
          <w:sz w:val="22"/>
          <w:szCs w:val="22"/>
        </w:rPr>
        <w:t xml:space="preserve">natychmiast </w:t>
      </w:r>
      <w:r w:rsidRPr="009D3819">
        <w:rPr>
          <w:rFonts w:asciiTheme="minorHAnsi" w:hAnsiTheme="minorHAnsi" w:cstheme="minorHAnsi"/>
          <w:sz w:val="22"/>
          <w:szCs w:val="22"/>
        </w:rPr>
        <w:t xml:space="preserve">poinformować </w:t>
      </w:r>
      <w:r w:rsidR="00864B12" w:rsidRPr="009D3819">
        <w:rPr>
          <w:rFonts w:asciiTheme="minorHAnsi" w:hAnsiTheme="minorHAnsi" w:cstheme="minorHAnsi"/>
          <w:sz w:val="22"/>
          <w:szCs w:val="22"/>
        </w:rPr>
        <w:t xml:space="preserve">szkoleniowca </w:t>
      </w:r>
      <w:r w:rsidRPr="009D3819">
        <w:rPr>
          <w:rFonts w:asciiTheme="minorHAnsi" w:hAnsiTheme="minorHAnsi" w:cstheme="minorHAnsi"/>
          <w:sz w:val="22"/>
          <w:szCs w:val="22"/>
        </w:rPr>
        <w:t xml:space="preserve">o </w:t>
      </w:r>
      <w:r w:rsidR="00864B12" w:rsidRPr="009D3819">
        <w:rPr>
          <w:rFonts w:asciiTheme="minorHAnsi" w:hAnsiTheme="minorHAnsi" w:cstheme="minorHAnsi"/>
          <w:sz w:val="22"/>
          <w:szCs w:val="22"/>
        </w:rPr>
        <w:t xml:space="preserve">swojej nagłej niedyspozycji </w:t>
      </w:r>
      <w:r w:rsidRPr="009D3819">
        <w:rPr>
          <w:rFonts w:asciiTheme="minorHAnsi" w:hAnsiTheme="minorHAnsi" w:cstheme="minorHAnsi"/>
          <w:sz w:val="22"/>
          <w:szCs w:val="22"/>
        </w:rPr>
        <w:t xml:space="preserve">w trakcie </w:t>
      </w:r>
      <w:r w:rsidR="00864B12" w:rsidRPr="009D3819">
        <w:rPr>
          <w:rFonts w:asciiTheme="minorHAnsi" w:hAnsiTheme="minorHAnsi" w:cstheme="minorHAnsi"/>
          <w:sz w:val="22"/>
          <w:szCs w:val="22"/>
        </w:rPr>
        <w:t xml:space="preserve">treningu </w:t>
      </w:r>
      <w:r w:rsidRPr="009D3819">
        <w:rPr>
          <w:rFonts w:asciiTheme="minorHAnsi" w:hAnsiTheme="minorHAnsi" w:cstheme="minorHAnsi"/>
          <w:sz w:val="22"/>
          <w:szCs w:val="22"/>
        </w:rPr>
        <w:t>według ustalonych sygnałów na odprawie technicznej</w:t>
      </w:r>
      <w:r w:rsidR="00864B12" w:rsidRPr="009D3819">
        <w:rPr>
          <w:rFonts w:asciiTheme="minorHAnsi" w:hAnsiTheme="minorHAnsi" w:cstheme="minorHAnsi"/>
          <w:sz w:val="22"/>
          <w:szCs w:val="22"/>
        </w:rPr>
        <w:t>.</w:t>
      </w:r>
      <w:r w:rsidRPr="009D38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F6DF71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Podczas jazdy w lesie należy zwracać szczególna uwagę n</w:t>
      </w:r>
      <w:r w:rsidR="00205AD3" w:rsidRPr="009D3819">
        <w:rPr>
          <w:rFonts w:asciiTheme="minorHAnsi" w:hAnsiTheme="minorHAnsi" w:cstheme="minorHAnsi"/>
          <w:sz w:val="22"/>
          <w:szCs w:val="22"/>
        </w:rPr>
        <w:t>a gałęzie i wystające korzenie.</w:t>
      </w:r>
    </w:p>
    <w:p w14:paraId="00E6BF9B" w14:textId="77777777" w:rsidR="003507D2" w:rsidRPr="009D3819" w:rsidRDefault="00DA0729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O wszelkiego rodzaju przeszkodach, ubytkach na jezdni, stojących samochodach, leżących przedmiotach na jezdni zawodnicy z czoła grupy muszą poinformować swoich kolegów według ustalonych sygnałów na odprawie technicznej przed treningiem.</w:t>
      </w:r>
    </w:p>
    <w:p w14:paraId="2F5150B6" w14:textId="1F9B3F71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Po stwierdzeniu </w:t>
      </w:r>
      <w:r w:rsidR="00DE6444" w:rsidRPr="009D3819">
        <w:rPr>
          <w:rFonts w:asciiTheme="minorHAnsi" w:hAnsiTheme="minorHAnsi" w:cstheme="minorHAnsi"/>
          <w:sz w:val="22"/>
          <w:szCs w:val="22"/>
        </w:rPr>
        <w:t>defektu (</w:t>
      </w:r>
      <w:r w:rsidRPr="009D3819">
        <w:rPr>
          <w:rFonts w:asciiTheme="minorHAnsi" w:hAnsiTheme="minorHAnsi" w:cstheme="minorHAnsi"/>
          <w:sz w:val="22"/>
          <w:szCs w:val="22"/>
        </w:rPr>
        <w:t>usterki</w:t>
      </w:r>
      <w:r w:rsidR="00DE6444" w:rsidRPr="009D3819">
        <w:rPr>
          <w:rFonts w:asciiTheme="minorHAnsi" w:hAnsiTheme="minorHAnsi" w:cstheme="minorHAnsi"/>
          <w:sz w:val="22"/>
          <w:szCs w:val="22"/>
        </w:rPr>
        <w:t>) należy poinformować szkoleniowca według ustalonych znaków i zatrzymać się zgodnie z ustaleniami</w:t>
      </w:r>
      <w:r w:rsidRPr="009D3819">
        <w:rPr>
          <w:rFonts w:asciiTheme="minorHAnsi" w:hAnsiTheme="minorHAnsi" w:cstheme="minorHAnsi"/>
          <w:sz w:val="22"/>
          <w:szCs w:val="22"/>
        </w:rPr>
        <w:t xml:space="preserve"> </w:t>
      </w:r>
      <w:r w:rsidR="00DE6444" w:rsidRPr="009D3819">
        <w:rPr>
          <w:rFonts w:asciiTheme="minorHAnsi" w:hAnsiTheme="minorHAnsi" w:cstheme="minorHAnsi"/>
          <w:sz w:val="22"/>
          <w:szCs w:val="22"/>
        </w:rPr>
        <w:t>na odprawie technicznej.</w:t>
      </w:r>
    </w:p>
    <w:p w14:paraId="5D9220D2" w14:textId="36474874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Zabrania się jazdy bez trzymania co najmnie</w:t>
      </w:r>
      <w:r w:rsidR="00205AD3" w:rsidRPr="009D3819">
        <w:rPr>
          <w:rFonts w:asciiTheme="minorHAnsi" w:hAnsiTheme="minorHAnsi" w:cstheme="minorHAnsi"/>
          <w:sz w:val="22"/>
          <w:szCs w:val="22"/>
        </w:rPr>
        <w:t xml:space="preserve">j jednej </w:t>
      </w:r>
      <w:r w:rsidR="00393583" w:rsidRPr="009D3819">
        <w:rPr>
          <w:rFonts w:asciiTheme="minorHAnsi" w:hAnsiTheme="minorHAnsi" w:cstheme="minorHAnsi"/>
          <w:sz w:val="22"/>
          <w:szCs w:val="22"/>
        </w:rPr>
        <w:t>ręki</w:t>
      </w:r>
      <w:r w:rsidR="00205AD3" w:rsidRPr="009D3819">
        <w:rPr>
          <w:rFonts w:asciiTheme="minorHAnsi" w:hAnsiTheme="minorHAnsi" w:cstheme="minorHAnsi"/>
          <w:sz w:val="22"/>
          <w:szCs w:val="22"/>
        </w:rPr>
        <w:t xml:space="preserve"> na kierownicy.</w:t>
      </w:r>
    </w:p>
    <w:p w14:paraId="4A02014D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Każdy uczestnik zachowuje się stosownie w mie</w:t>
      </w:r>
      <w:r w:rsidR="00205AD3" w:rsidRPr="009D3819">
        <w:rPr>
          <w:rFonts w:asciiTheme="minorHAnsi" w:hAnsiTheme="minorHAnsi" w:cstheme="minorHAnsi"/>
          <w:sz w:val="22"/>
          <w:szCs w:val="22"/>
        </w:rPr>
        <w:t>jscach publicznych, sakralnych.</w:t>
      </w:r>
    </w:p>
    <w:p w14:paraId="49F8C36F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Nie wolno spożywać alkoholu ani innych środków mogących zagrozić zdrowiu, </w:t>
      </w:r>
      <w:r w:rsidR="00205AD3" w:rsidRPr="009D3819">
        <w:rPr>
          <w:rFonts w:asciiTheme="minorHAnsi" w:hAnsiTheme="minorHAnsi" w:cstheme="minorHAnsi"/>
          <w:sz w:val="22"/>
          <w:szCs w:val="22"/>
        </w:rPr>
        <w:t>bezpieczeństwu jazdy czy życiu.</w:t>
      </w:r>
    </w:p>
    <w:p w14:paraId="676E58B5" w14:textId="77777777" w:rsidR="003507D2" w:rsidRPr="009D3819" w:rsidRDefault="003507D2" w:rsidP="00BF3836">
      <w:pPr>
        <w:numPr>
          <w:ilvl w:val="0"/>
          <w:numId w:val="4"/>
        </w:numPr>
        <w:spacing w:before="60"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Każdy uczestnik zobowiązany jest posiad</w:t>
      </w:r>
      <w:r w:rsidR="00205AD3" w:rsidRPr="009D3819">
        <w:rPr>
          <w:rFonts w:asciiTheme="minorHAnsi" w:hAnsiTheme="minorHAnsi" w:cstheme="minorHAnsi"/>
          <w:sz w:val="22"/>
          <w:szCs w:val="22"/>
        </w:rPr>
        <w:t>ać następujące ważne dokumenty.</w:t>
      </w:r>
    </w:p>
    <w:p w14:paraId="0F4DFA5D" w14:textId="5FCCFBAA" w:rsidR="003507D2" w:rsidRPr="009D3819" w:rsidRDefault="00205AD3" w:rsidP="00CE6305">
      <w:pPr>
        <w:numPr>
          <w:ilvl w:val="1"/>
          <w:numId w:val="4"/>
        </w:numPr>
        <w:spacing w:line="260" w:lineRule="exac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legitymacj</w:t>
      </w:r>
      <w:r w:rsidR="00335B6A" w:rsidRPr="009D3819">
        <w:rPr>
          <w:rFonts w:asciiTheme="minorHAnsi" w:hAnsiTheme="minorHAnsi" w:cstheme="minorHAnsi"/>
          <w:sz w:val="22"/>
          <w:szCs w:val="22"/>
        </w:rPr>
        <w:t>ę</w:t>
      </w:r>
      <w:r w:rsidRPr="009D3819">
        <w:rPr>
          <w:rFonts w:asciiTheme="minorHAnsi" w:hAnsiTheme="minorHAnsi" w:cstheme="minorHAnsi"/>
          <w:sz w:val="22"/>
          <w:szCs w:val="22"/>
        </w:rPr>
        <w:t xml:space="preserve"> szkoln</w:t>
      </w:r>
      <w:r w:rsidR="00335B6A" w:rsidRPr="009D3819">
        <w:rPr>
          <w:rFonts w:asciiTheme="minorHAnsi" w:hAnsiTheme="minorHAnsi" w:cstheme="minorHAnsi"/>
          <w:sz w:val="22"/>
          <w:szCs w:val="22"/>
        </w:rPr>
        <w:t>ą</w:t>
      </w:r>
      <w:r w:rsidRPr="009D3819">
        <w:rPr>
          <w:rFonts w:asciiTheme="minorHAnsi" w:hAnsiTheme="minorHAnsi" w:cstheme="minorHAnsi"/>
          <w:sz w:val="22"/>
          <w:szCs w:val="22"/>
        </w:rPr>
        <w:t>,</w:t>
      </w:r>
      <w:r w:rsidR="00CE6305" w:rsidRPr="009D3819">
        <w:rPr>
          <w:rFonts w:asciiTheme="minorHAnsi" w:hAnsiTheme="minorHAnsi" w:cstheme="minorHAnsi"/>
          <w:sz w:val="22"/>
          <w:szCs w:val="22"/>
        </w:rPr>
        <w:t xml:space="preserve"> b. </w:t>
      </w:r>
      <w:r w:rsidR="003507D2" w:rsidRPr="009D3819">
        <w:rPr>
          <w:rFonts w:asciiTheme="minorHAnsi" w:hAnsiTheme="minorHAnsi" w:cstheme="minorHAnsi"/>
          <w:sz w:val="22"/>
          <w:szCs w:val="22"/>
        </w:rPr>
        <w:t>kartę rowerową</w:t>
      </w:r>
      <w:r w:rsidRPr="009D3819">
        <w:rPr>
          <w:rFonts w:asciiTheme="minorHAnsi" w:hAnsiTheme="minorHAnsi" w:cstheme="minorHAnsi"/>
          <w:sz w:val="22"/>
          <w:szCs w:val="22"/>
        </w:rPr>
        <w:t>.</w:t>
      </w:r>
    </w:p>
    <w:p w14:paraId="3D8A76C3" w14:textId="77777777" w:rsidR="00FE7756" w:rsidRPr="009D3819" w:rsidRDefault="00CE6305" w:rsidP="00CE6305">
      <w:pPr>
        <w:numPr>
          <w:ilvl w:val="0"/>
          <w:numId w:val="4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zajęciach (konserwacja i naprawa sprzętu) k</w:t>
      </w:r>
      <w:r w:rsidR="003507D2" w:rsidRPr="009D3819">
        <w:rPr>
          <w:rFonts w:asciiTheme="minorHAnsi" w:hAnsiTheme="minorHAnsi" w:cstheme="minorHAnsi"/>
          <w:sz w:val="22"/>
          <w:szCs w:val="22"/>
        </w:rPr>
        <w:t>ażdy uczestnik winien dokonać podstawowych czynności w celu wyczyszczenia roweru i przygotowania sprzętu do kolejnych zajęć szko</w:t>
      </w:r>
      <w:r w:rsidRPr="009D3819">
        <w:rPr>
          <w:rFonts w:asciiTheme="minorHAnsi" w:hAnsiTheme="minorHAnsi" w:cstheme="minorHAnsi"/>
          <w:sz w:val="22"/>
          <w:szCs w:val="22"/>
        </w:rPr>
        <w:t>leniowych.</w:t>
      </w:r>
    </w:p>
    <w:p w14:paraId="03FADA6E" w14:textId="280F193A" w:rsidR="00BF3836" w:rsidRPr="009D3819" w:rsidRDefault="00FE7756" w:rsidP="00BF3836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sz w:val="22"/>
          <w:szCs w:val="22"/>
        </w:rPr>
        <w:br w:type="page"/>
      </w:r>
      <w:r w:rsidR="00BF3836" w:rsidRPr="009D3819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81792" behindDoc="0" locked="1" layoutInCell="1" allowOverlap="1" wp14:anchorId="43329341" wp14:editId="6E582973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36" w:rsidRPr="009D3819">
        <w:rPr>
          <w:rFonts w:asciiTheme="minorHAnsi" w:hAnsiTheme="minorHAnsi" w:cstheme="minorHAnsi"/>
          <w:b/>
        </w:rPr>
        <w:t>Małopolski Związek Stowarzyszeń</w:t>
      </w:r>
    </w:p>
    <w:p w14:paraId="499A5B4B" w14:textId="5392ED46" w:rsidR="00BF3836" w:rsidRPr="009D3819" w:rsidRDefault="00D309D0" w:rsidP="00BF3836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6368" behindDoc="0" locked="0" layoutInCell="1" allowOverlap="1" wp14:anchorId="59C98ECC" wp14:editId="3154AB37">
            <wp:simplePos x="0" y="0"/>
            <wp:positionH relativeFrom="margin">
              <wp:posOffset>3067685</wp:posOffset>
            </wp:positionH>
            <wp:positionV relativeFrom="paragraph">
              <wp:posOffset>36195</wp:posOffset>
            </wp:positionV>
            <wp:extent cx="3772800" cy="468000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836" w:rsidRPr="009D3819">
        <w:rPr>
          <w:rFonts w:asciiTheme="minorHAnsi" w:hAnsiTheme="minorHAnsi" w:cstheme="minorHAnsi"/>
          <w:b/>
        </w:rPr>
        <w:t>Kultury Fizycznej</w:t>
      </w:r>
    </w:p>
    <w:p w14:paraId="41AD21F7" w14:textId="4075375B" w:rsidR="00BF3836" w:rsidRPr="009D3819" w:rsidRDefault="00BF3836" w:rsidP="00BF3836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 xml:space="preserve">30-003 </w:t>
      </w:r>
      <w:r w:rsidRPr="009D3819">
        <w:rPr>
          <w:rFonts w:asciiTheme="minorHAnsi" w:hAnsiTheme="minorHAnsi" w:cstheme="minorHAnsi"/>
          <w:b/>
        </w:rPr>
        <w:t>Kraków; ul. Śląska</w:t>
      </w:r>
      <w:r w:rsidRPr="009D3819">
        <w:rPr>
          <w:rFonts w:asciiTheme="minorHAnsi" w:hAnsiTheme="minorHAnsi" w:cstheme="minorHAnsi"/>
          <w:b/>
          <w:caps/>
        </w:rPr>
        <w:t xml:space="preserve"> 5/1</w:t>
      </w:r>
    </w:p>
    <w:p w14:paraId="29FCD2C7" w14:textId="47D50E50" w:rsidR="00BF3836" w:rsidRPr="009D3819" w:rsidRDefault="00BF3836" w:rsidP="00BF3836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>NIP: 675-12-19-067</w:t>
      </w:r>
    </w:p>
    <w:p w14:paraId="632EF229" w14:textId="77777777" w:rsidR="00BF3836" w:rsidRPr="009D3819" w:rsidRDefault="00BF3836" w:rsidP="00BF3836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</w:rPr>
        <w:t>kom</w:t>
      </w:r>
      <w:r w:rsidRPr="009D3819">
        <w:rPr>
          <w:rFonts w:asciiTheme="minorHAnsi" w:hAnsiTheme="minorHAnsi" w:cstheme="minorHAnsi"/>
          <w:b/>
          <w:caps/>
        </w:rPr>
        <w:t>. 504 244 576</w:t>
      </w:r>
    </w:p>
    <w:p w14:paraId="1B0CEEE1" w14:textId="77777777" w:rsidR="00BD0BFB" w:rsidRPr="009D3819" w:rsidRDefault="009D3819" w:rsidP="00BF3836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2" w:history="1">
        <w:r w:rsidR="00BF3836" w:rsidRPr="009D3819">
          <w:rPr>
            <w:rStyle w:val="Hipercze"/>
            <w:rFonts w:asciiTheme="minorHAnsi" w:hAnsiTheme="minorHAnsi" w:cstheme="minorHAnsi"/>
            <w:b/>
            <w:bCs/>
            <w:noProof/>
            <w:color w:val="auto"/>
            <w:u w:val="none"/>
          </w:rPr>
          <w:t>www.mzskf.krakow.pl</w:t>
        </w:r>
      </w:hyperlink>
      <w:r w:rsidR="00BF3836" w:rsidRPr="009D3819">
        <w:rPr>
          <w:rFonts w:asciiTheme="minorHAnsi" w:hAnsiTheme="minorHAnsi" w:cstheme="minorHAnsi"/>
          <w:b/>
          <w:noProof/>
        </w:rPr>
        <w:t xml:space="preserve">  </w:t>
      </w:r>
      <w:r w:rsidR="00BF3836" w:rsidRPr="009D3819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5A34FB5D" w14:textId="77777777" w:rsidR="007F0974" w:rsidRPr="009D3819" w:rsidRDefault="004F5AB0" w:rsidP="009D3819">
      <w:pPr>
        <w:tabs>
          <w:tab w:val="right" w:pos="10773"/>
        </w:tabs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do regulaminu </w:t>
      </w:r>
      <w:r w:rsidR="00BF3836" w:rsidRPr="009D3819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0974" w:rsidRPr="009D3819">
        <w:rPr>
          <w:rFonts w:asciiTheme="minorHAnsi" w:hAnsiTheme="minorHAnsi" w:cstheme="minorHAnsi"/>
          <w:b/>
          <w:bCs/>
          <w:sz w:val="24"/>
          <w:szCs w:val="24"/>
        </w:rPr>
        <w:t>zasad</w:t>
      </w:r>
      <w:r w:rsidRPr="009D3819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7F0974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kąpieli na akcji szkoleniowej</w:t>
      </w:r>
    </w:p>
    <w:p w14:paraId="3D9BFF85" w14:textId="10BAC20F" w:rsidR="007F0974" w:rsidRPr="009D3819" w:rsidRDefault="007F0974" w:rsidP="009D3819">
      <w:pPr>
        <w:spacing w:before="60" w:line="300" w:lineRule="auto"/>
        <w:jc w:val="both"/>
        <w:rPr>
          <w:rStyle w:val="HTML-staaszeroko"/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W kąpieli na akcji szkoleniowej mogą brać udział wszyscy zawodnicy, pod warunkiem zobowiązania się do przestrzegania regulaminu.</w:t>
      </w:r>
    </w:p>
    <w:p w14:paraId="24A657E7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Kąpiel może odbywać się tylko w miejscu uprzednio zbadanym i ściśle oznaczonym.</w:t>
      </w:r>
    </w:p>
    <w:p w14:paraId="1C86F071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Kąpiel może odbywać się tylko pod kontrolą opiekunów i ratownika.</w:t>
      </w:r>
    </w:p>
    <w:p w14:paraId="7FC2E960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Kąpiel może odbywać się wyłącznie w zorganizowanych grupach nie przekraczających 10 osób.</w:t>
      </w:r>
    </w:p>
    <w:p w14:paraId="73800F45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Wyznaczona grupa może wchodzić do wody i wychodzić z niej tylko na sygnał podany przez ratownika.</w:t>
      </w:r>
    </w:p>
    <w:p w14:paraId="12D6AC9A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Uczestnikom akcji nie wolno wchodzić do wody bez wiedzy i zgody opiekuna i wyznaczonego ratownika.</w:t>
      </w:r>
    </w:p>
    <w:p w14:paraId="50A83E07" w14:textId="5CC1FAA6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sygnał wyjścia z wody i na sygnał alarmu (kilka donośnych krótkich gwizdków) należy natychmiast wyjść z wody i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udać się na brzeg w wyznaczonym wcześniej miejscu zbiórki.</w:t>
      </w:r>
    </w:p>
    <w:p w14:paraId="61606137" w14:textId="52BF3DEE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przypadku złego samopoczucia, bólu lub zawrotu głowy, a także innych dolegliwości należy natychmiast wyjść z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wody i powiadomić o tym opiekuna.</w:t>
      </w:r>
    </w:p>
    <w:p w14:paraId="497E708B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przypadku zauważenia tonięcia, należy natychmiast alarmować ratownika w miarę możliwości należy udzielić pomocy potrzebującemu.</w:t>
      </w:r>
    </w:p>
    <w:p w14:paraId="12B05E1D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głębi bezpośredniej pomocy tonącemu mogą udzielać tylko wykwalifikowani ratownicy, natomiast inni mogą udzielać pomocy wyłącznie na brzegu.</w:t>
      </w:r>
    </w:p>
    <w:p w14:paraId="13173B4E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Nie wolno niszczyć urządzeń i sprzętu kąpieliska oraz zaśmiecać wody i terenu.</w:t>
      </w:r>
    </w:p>
    <w:p w14:paraId="7D4ADEB9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Należy pamiętać o zachowaniu pełnego bezpieczeństwa podczas kąpieli unikać lekkomyślnych żartów, potrąceń, wrzucania do wody.</w:t>
      </w:r>
    </w:p>
    <w:p w14:paraId="3C4F52AC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Przed rozpoczęciem kąpieli jej uczestnicy muszą być zaznajomieni z obowiązującym regulaminem kąpieliska.</w:t>
      </w:r>
    </w:p>
    <w:p w14:paraId="4A2366E0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Nie wolno wypływać poza teren oznakowany, skakać do wody z pomostów, kamieni itp..</w:t>
      </w:r>
    </w:p>
    <w:p w14:paraId="4B2E89C6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Kąpiel indywidualna jest surowo wzbroniona.</w:t>
      </w:r>
    </w:p>
    <w:p w14:paraId="53684812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Zakaz nurkowania.</w:t>
      </w:r>
    </w:p>
    <w:p w14:paraId="62A1BDE4" w14:textId="77777777" w:rsidR="007F0974" w:rsidRPr="009D3819" w:rsidRDefault="007F0974" w:rsidP="009D3819">
      <w:pPr>
        <w:numPr>
          <w:ilvl w:val="0"/>
          <w:numId w:val="15"/>
        </w:num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Każdy naruszający postanowienia regulaminu kąpieli zostanie dyscyplinarnie wydalony z akcji.</w:t>
      </w:r>
    </w:p>
    <w:p w14:paraId="71FECE7C" w14:textId="2DC7B906" w:rsidR="00BF3836" w:rsidRPr="009D3819" w:rsidRDefault="007F0974" w:rsidP="00512B41">
      <w:pPr>
        <w:spacing w:line="300" w:lineRule="exact"/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sz w:val="22"/>
          <w:szCs w:val="22"/>
        </w:rPr>
        <w:br w:type="page"/>
      </w:r>
      <w:r w:rsidR="00BF3836" w:rsidRPr="009D3819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86912" behindDoc="0" locked="1" layoutInCell="1" allowOverlap="1" wp14:anchorId="548BE280" wp14:editId="0E5CEDB1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36" w:rsidRPr="009D3819">
        <w:rPr>
          <w:rFonts w:asciiTheme="minorHAnsi" w:hAnsiTheme="minorHAnsi" w:cstheme="minorHAnsi"/>
          <w:b/>
        </w:rPr>
        <w:t>Małopolski Związek Stowarzyszeń</w:t>
      </w:r>
    </w:p>
    <w:p w14:paraId="57445226" w14:textId="6211E223" w:rsidR="00BF3836" w:rsidRPr="009D3819" w:rsidRDefault="00D309D0" w:rsidP="00BF3836">
      <w:pPr>
        <w:ind w:left="1531"/>
        <w:rPr>
          <w:rFonts w:asciiTheme="minorHAnsi" w:hAnsiTheme="minorHAnsi" w:cstheme="minorHAnsi"/>
          <w:b/>
        </w:rPr>
      </w:pPr>
      <w:r w:rsidRPr="009D381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8416" behindDoc="0" locked="0" layoutInCell="1" allowOverlap="1" wp14:anchorId="5D7138DE" wp14:editId="1843E27F">
            <wp:simplePos x="0" y="0"/>
            <wp:positionH relativeFrom="margin">
              <wp:posOffset>3067685</wp:posOffset>
            </wp:positionH>
            <wp:positionV relativeFrom="paragraph">
              <wp:posOffset>26670</wp:posOffset>
            </wp:positionV>
            <wp:extent cx="3772535" cy="46799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836" w:rsidRPr="009D3819">
        <w:rPr>
          <w:rFonts w:asciiTheme="minorHAnsi" w:hAnsiTheme="minorHAnsi" w:cstheme="minorHAnsi"/>
          <w:b/>
        </w:rPr>
        <w:t>Kultury Fizycznej</w:t>
      </w:r>
    </w:p>
    <w:p w14:paraId="7310533E" w14:textId="57755676" w:rsidR="00BF3836" w:rsidRPr="009D3819" w:rsidRDefault="00BF3836" w:rsidP="00BF3836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 xml:space="preserve">30-003 </w:t>
      </w:r>
      <w:r w:rsidRPr="009D3819">
        <w:rPr>
          <w:rFonts w:asciiTheme="minorHAnsi" w:hAnsiTheme="minorHAnsi" w:cstheme="minorHAnsi"/>
          <w:b/>
        </w:rPr>
        <w:t>Kraków; ul. Śląska</w:t>
      </w:r>
      <w:r w:rsidRPr="009D3819">
        <w:rPr>
          <w:rFonts w:asciiTheme="minorHAnsi" w:hAnsiTheme="minorHAnsi" w:cstheme="minorHAnsi"/>
          <w:b/>
          <w:caps/>
        </w:rPr>
        <w:t xml:space="preserve"> 5/1</w:t>
      </w:r>
    </w:p>
    <w:p w14:paraId="545670C0" w14:textId="77777777" w:rsidR="00BF3836" w:rsidRPr="009D3819" w:rsidRDefault="00BF3836" w:rsidP="00BF3836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  <w:caps/>
        </w:rPr>
        <w:t>NIP: 675-12-19-067</w:t>
      </w:r>
    </w:p>
    <w:p w14:paraId="13306014" w14:textId="77777777" w:rsidR="00BF3836" w:rsidRPr="009D3819" w:rsidRDefault="00BF3836" w:rsidP="00BF3836">
      <w:pPr>
        <w:ind w:left="1531"/>
        <w:rPr>
          <w:rFonts w:asciiTheme="minorHAnsi" w:hAnsiTheme="minorHAnsi" w:cstheme="minorHAnsi"/>
          <w:b/>
          <w:caps/>
        </w:rPr>
      </w:pPr>
      <w:r w:rsidRPr="009D3819">
        <w:rPr>
          <w:rFonts w:asciiTheme="minorHAnsi" w:hAnsiTheme="minorHAnsi" w:cstheme="minorHAnsi"/>
          <w:b/>
        </w:rPr>
        <w:t>kom</w:t>
      </w:r>
      <w:r w:rsidRPr="009D3819">
        <w:rPr>
          <w:rFonts w:asciiTheme="minorHAnsi" w:hAnsiTheme="minorHAnsi" w:cstheme="minorHAnsi"/>
          <w:b/>
          <w:caps/>
        </w:rPr>
        <w:t>. 504 244 576</w:t>
      </w:r>
    </w:p>
    <w:p w14:paraId="41E28913" w14:textId="77777777" w:rsidR="00BF3836" w:rsidRPr="009D3819" w:rsidRDefault="009D3819" w:rsidP="00BF3836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4" w:history="1">
        <w:r w:rsidR="00BF3836" w:rsidRPr="009D3819">
          <w:rPr>
            <w:rStyle w:val="Hipercze"/>
            <w:rFonts w:asciiTheme="minorHAnsi" w:hAnsiTheme="minorHAnsi" w:cstheme="minorHAnsi"/>
            <w:b/>
            <w:bCs/>
            <w:noProof/>
            <w:color w:val="auto"/>
            <w:u w:val="none"/>
          </w:rPr>
          <w:t>www.mzskf.krakow.pl</w:t>
        </w:r>
      </w:hyperlink>
      <w:r w:rsidR="00BF3836" w:rsidRPr="009D3819">
        <w:rPr>
          <w:rFonts w:asciiTheme="minorHAnsi" w:hAnsiTheme="minorHAnsi" w:cstheme="minorHAnsi"/>
          <w:b/>
          <w:noProof/>
        </w:rPr>
        <w:t xml:space="preserve">  </w:t>
      </w:r>
      <w:r w:rsidR="00BF3836" w:rsidRPr="009D3819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2AB18561" w14:textId="77777777" w:rsidR="007F0974" w:rsidRPr="009D3819" w:rsidRDefault="004F5AB0" w:rsidP="009D3819">
      <w:pPr>
        <w:tabs>
          <w:tab w:val="right" w:pos="10773"/>
        </w:tabs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Załącznik nr 4 do regulaminu </w:t>
      </w:r>
      <w:r w:rsidR="0052396D" w:rsidRPr="009D3819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0974" w:rsidRPr="009D3819">
        <w:rPr>
          <w:rFonts w:asciiTheme="minorHAnsi" w:hAnsiTheme="minorHAnsi" w:cstheme="minorHAnsi"/>
          <w:b/>
          <w:bCs/>
          <w:sz w:val="24"/>
          <w:szCs w:val="24"/>
        </w:rPr>
        <w:t>zasad</w:t>
      </w:r>
      <w:r w:rsidRPr="009D3819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7F0974" w:rsidRPr="009D3819">
        <w:rPr>
          <w:rFonts w:asciiTheme="minorHAnsi" w:hAnsiTheme="minorHAnsi" w:cstheme="minorHAnsi"/>
          <w:b/>
          <w:bCs/>
          <w:sz w:val="24"/>
          <w:szCs w:val="24"/>
        </w:rPr>
        <w:t xml:space="preserve"> korzystania ze sprzętu pływającego na akcji szkoleniowej</w:t>
      </w:r>
    </w:p>
    <w:p w14:paraId="7756AE28" w14:textId="1773B393" w:rsidR="007F0974" w:rsidRPr="009D3819" w:rsidRDefault="007F0974" w:rsidP="009D3819">
      <w:pPr>
        <w:spacing w:before="60" w:line="300" w:lineRule="auto"/>
        <w:jc w:val="both"/>
        <w:rPr>
          <w:rStyle w:val="HTML-staaszeroko"/>
          <w:rFonts w:asciiTheme="minorHAnsi" w:hAnsiTheme="minorHAnsi" w:cstheme="minorHAnsi"/>
          <w:sz w:val="22"/>
          <w:szCs w:val="22"/>
        </w:rPr>
      </w:pPr>
      <w:r w:rsidRPr="009D3819">
        <w:rPr>
          <w:rStyle w:val="HTML-staaszeroko"/>
          <w:rFonts w:asciiTheme="minorHAnsi" w:hAnsiTheme="minorHAnsi" w:cstheme="minorHAnsi"/>
          <w:sz w:val="22"/>
          <w:szCs w:val="22"/>
        </w:rPr>
        <w:t>W zajęciach szkoleniowych na wodzie mogą brać udział wszyscy zawodnicy, pod warunkiem zobowiązania się do przestrzegania regulaminu.</w:t>
      </w:r>
    </w:p>
    <w:p w14:paraId="53641F27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Warunkiem uczestnictwa w zajęciach na wodzie jest zapoznanie się z regulaminem oraz podporządkowanie się decyzjom kierownictwa akcji. </w:t>
      </w:r>
    </w:p>
    <w:p w14:paraId="430C074A" w14:textId="486B67B6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Zawodnicy zobowiązani są zgłaszać trenerowi przed treningiem i w jego trakcie jakiekolwiek dolegliwości zdrowotne</w:t>
      </w:r>
      <w:r w:rsidR="005260AA" w:rsidRPr="009D3819">
        <w:rPr>
          <w:rFonts w:asciiTheme="minorHAnsi" w:hAnsiTheme="minorHAnsi" w:cstheme="minorHAnsi"/>
          <w:sz w:val="22"/>
          <w:szCs w:val="22"/>
        </w:rPr>
        <w:t>j</w:t>
      </w:r>
      <w:r w:rsidRPr="009D3819">
        <w:rPr>
          <w:rFonts w:asciiTheme="minorHAnsi" w:hAnsiTheme="minorHAnsi" w:cstheme="minorHAnsi"/>
          <w:sz w:val="22"/>
          <w:szCs w:val="22"/>
        </w:rPr>
        <w:t>.</w:t>
      </w:r>
    </w:p>
    <w:p w14:paraId="3F807FD8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Uczestnicy zajęć szkoleniowych są zobowiązani do przestrzegania przepisów prawa wodnego.</w:t>
      </w:r>
    </w:p>
    <w:p w14:paraId="3FB552C4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Obowiązkiem uczestników jest udzielanie pierwszej pomocy innym uczestnikom zajęć w miarę swoich możliwości. </w:t>
      </w:r>
    </w:p>
    <w:p w14:paraId="2A35061E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Obowiązuje zakaz kąpieli w miejscach niedozwolonych, wyskakiwanie z łodzi na wodzie otwartej.</w:t>
      </w:r>
    </w:p>
    <w:p w14:paraId="4F38695D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Zawodnicy zobowiązani są posiadać odpowiedni strój treningowy dostosowany do warunków atmosferycznych.</w:t>
      </w:r>
    </w:p>
    <w:p w14:paraId="422F0507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Cenne przedmioty (dokumenty osobiste, telefony, aparaty fotograficzne) powinny być zabezpieczone przed zamoczeniem i utonięciem lub powierzone przed treningiem trenerowi.</w:t>
      </w:r>
    </w:p>
    <w:p w14:paraId="20E0BB21" w14:textId="79882966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Na uczestniku akcji ciąży obowiązek dbania o powierzony mu sprzęt oraz odpowiedzialność za ewentualne szkody wyrządzone z jego winy. Uczestnik zajęć szkoleniowych ponosi pełne koszty utraconego lub zniszczonego sprzętu pływającego oraz pokrywa wyrządzone przez siebie szkody w przypadku rażąco nieodpowiedzialnego zachowania lub specjaln</w:t>
      </w:r>
      <w:r w:rsidR="001C06AF" w:rsidRPr="009D3819">
        <w:rPr>
          <w:rFonts w:asciiTheme="minorHAnsi" w:hAnsiTheme="minorHAnsi" w:cstheme="minorHAnsi"/>
          <w:sz w:val="22"/>
          <w:szCs w:val="22"/>
        </w:rPr>
        <w:t>ie</w:t>
      </w:r>
      <w:r w:rsidRPr="009D3819">
        <w:rPr>
          <w:rFonts w:asciiTheme="minorHAnsi" w:hAnsiTheme="minorHAnsi" w:cstheme="minorHAnsi"/>
          <w:sz w:val="22"/>
          <w:szCs w:val="22"/>
        </w:rPr>
        <w:t xml:space="preserve"> uszkodzenia sprzętu własnego lub cudzego.</w:t>
      </w:r>
    </w:p>
    <w:p w14:paraId="6877B5CE" w14:textId="234C797D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przypadku nagłego pogorszenia się warunków atmosferycznych (burza, nagły wiatr, szkwał) zawodnicy zobowiązani są natychmiast wrócić do przystani lub jeśli to nie jest możliwe kierować się w stronę najbliższego brzegu (lub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z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wiatrem).</w:t>
      </w:r>
    </w:p>
    <w:p w14:paraId="5386915A" w14:textId="67B3695F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W przypadku wywrotki zawodnik zobowiązany jest w miarę możliwości odwrócić łódź, kajak kokpitem do góry i czekać na pomoc motorówki asekurującej lub samodzielnie kierować się w stronę brzegu.</w:t>
      </w:r>
    </w:p>
    <w:p w14:paraId="6C830AA6" w14:textId="2838A9A4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 xml:space="preserve">Zawodnicy zobowiązani są płynąć na treningu w odległości zapewniającej kontakt wzrokowy z trenerem na motorówce i reagować na jego znaki. W przypadku nagłego zatrzymania motorówki (np. awaria silnika lub pomoc przy wywrotce) pozostałe osady mają obowiązek się zatrzymać przerywając trening, a </w:t>
      </w:r>
      <w:r w:rsidR="00393583" w:rsidRPr="009D3819">
        <w:rPr>
          <w:rFonts w:asciiTheme="minorHAnsi" w:hAnsiTheme="minorHAnsi" w:cstheme="minorHAnsi"/>
          <w:sz w:val="22"/>
          <w:szCs w:val="22"/>
        </w:rPr>
        <w:t>w przypadku,</w:t>
      </w:r>
      <w:r w:rsidRPr="009D3819">
        <w:rPr>
          <w:rFonts w:asciiTheme="minorHAnsi" w:hAnsiTheme="minorHAnsi" w:cstheme="minorHAnsi"/>
          <w:sz w:val="22"/>
          <w:szCs w:val="22"/>
        </w:rPr>
        <w:t xml:space="preserve"> kiedy trener przez dłuższy czas nie rusza z miejsca muszą zawrócić w jego kierunku.</w:t>
      </w:r>
    </w:p>
    <w:p w14:paraId="7A3C8427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Osady mają obowiązek ustępować na szlaku wodnym załogom słabszym i płynącym z prądem.</w:t>
      </w:r>
    </w:p>
    <w:p w14:paraId="7EA6C420" w14:textId="2BA28709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Trenerzy i zawodnicy powinni przestrzegać w czasie zajęć ustalonego wcześniej szyku jednostek pływających, a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>w</w:t>
      </w:r>
      <w:r w:rsidR="009D3819">
        <w:rPr>
          <w:rFonts w:asciiTheme="minorHAnsi" w:hAnsiTheme="minorHAnsi" w:cstheme="minorHAnsi"/>
          <w:sz w:val="22"/>
          <w:szCs w:val="22"/>
        </w:rPr>
        <w:t> </w:t>
      </w:r>
      <w:r w:rsidRPr="009D3819">
        <w:rPr>
          <w:rFonts w:asciiTheme="minorHAnsi" w:hAnsiTheme="minorHAnsi" w:cstheme="minorHAnsi"/>
          <w:sz w:val="22"/>
          <w:szCs w:val="22"/>
        </w:rPr>
        <w:t xml:space="preserve">szczególności bezpiecznej odległości między jednostkami. </w:t>
      </w:r>
    </w:p>
    <w:p w14:paraId="5EBEF87C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Uczestnicy zajęć są zobowiązani do kulturalnego zachowania na wodzie.</w:t>
      </w:r>
    </w:p>
    <w:p w14:paraId="5F4F866F" w14:textId="77777777" w:rsidR="007F0974" w:rsidRPr="009D3819" w:rsidRDefault="007F0974" w:rsidP="009D3819">
      <w:pPr>
        <w:numPr>
          <w:ilvl w:val="0"/>
          <w:numId w:val="13"/>
        </w:numPr>
        <w:spacing w:before="60" w:line="30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3819">
        <w:rPr>
          <w:rFonts w:asciiTheme="minorHAnsi" w:hAnsiTheme="minorHAnsi" w:cstheme="minorHAnsi"/>
          <w:sz w:val="22"/>
          <w:szCs w:val="22"/>
        </w:rPr>
        <w:t>Kierownik akcji ma prawo wyłączenia z uczestnictwa osób, które nie podporządkują się regulaminowi.</w:t>
      </w:r>
    </w:p>
    <w:sectPr w:rsidR="007F0974" w:rsidRPr="009D3819" w:rsidSect="00393583">
      <w:headerReference w:type="default" r:id="rId15"/>
      <w:pgSz w:w="11906" w:h="16838" w:code="9"/>
      <w:pgMar w:top="737" w:right="567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ACA9" w14:textId="77777777" w:rsidR="00F125D4" w:rsidRDefault="00F125D4" w:rsidP="001C60D2">
      <w:r>
        <w:separator/>
      </w:r>
    </w:p>
  </w:endnote>
  <w:endnote w:type="continuationSeparator" w:id="0">
    <w:p w14:paraId="18763AAE" w14:textId="77777777" w:rsidR="00F125D4" w:rsidRDefault="00F125D4" w:rsidP="001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354F" w14:textId="77777777" w:rsidR="00F125D4" w:rsidRDefault="00F125D4" w:rsidP="001C60D2">
      <w:r>
        <w:separator/>
      </w:r>
    </w:p>
  </w:footnote>
  <w:footnote w:type="continuationSeparator" w:id="0">
    <w:p w14:paraId="3E19726C" w14:textId="77777777" w:rsidR="00F125D4" w:rsidRDefault="00F125D4" w:rsidP="001C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2BE" w14:textId="6DFBB2CE" w:rsidR="00393583" w:rsidRPr="009D3819" w:rsidRDefault="00393583" w:rsidP="00393583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bookmarkStart w:id="0" w:name="_Hlk63153402"/>
    <w:bookmarkStart w:id="1" w:name="_Hlk62202581"/>
    <w:bookmarkStart w:id="2" w:name="_Hlk62202582"/>
    <w:r w:rsidRPr="009D3819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9D3819">
      <w:rPr>
        <w:rFonts w:asciiTheme="minorHAnsi" w:hAnsiTheme="minorHAnsi" w:cstheme="minorHAnsi"/>
        <w:b/>
        <w:i/>
        <w:iCs/>
      </w:rPr>
      <w:tab/>
    </w:r>
    <w:r w:rsidRPr="009D3819">
      <w:rPr>
        <w:rFonts w:asciiTheme="minorHAnsi" w:hAnsiTheme="minorHAnsi" w:cstheme="minorHAnsi"/>
        <w:b/>
        <w:i/>
        <w:iCs/>
      </w:rPr>
      <w:tab/>
    </w:r>
    <w:r w:rsidRPr="009D3819">
      <w:rPr>
        <w:rFonts w:asciiTheme="minorHAnsi" w:hAnsiTheme="minorHAnsi" w:cstheme="minorHAnsi"/>
        <w:b/>
      </w:rPr>
      <w:t>Załącznik nr 18</w:t>
    </w:r>
  </w:p>
  <w:p w14:paraId="5BB843D6" w14:textId="6D5980E6" w:rsidR="00393583" w:rsidRPr="009D3819" w:rsidRDefault="00393583" w:rsidP="00393583">
    <w:pPr>
      <w:pStyle w:val="Nagwek"/>
      <w:tabs>
        <w:tab w:val="clear" w:pos="9072"/>
        <w:tab w:val="right" w:pos="10772"/>
      </w:tabs>
      <w:rPr>
        <w:rFonts w:asciiTheme="minorHAnsi" w:hAnsiTheme="minorHAnsi" w:cstheme="minorHAnsi"/>
        <w:b/>
        <w:i/>
        <w:iCs/>
      </w:rPr>
    </w:pPr>
    <w:r w:rsidRPr="009D3819">
      <w:rPr>
        <w:rFonts w:asciiTheme="minorHAnsi" w:hAnsiTheme="minorHAnsi" w:cstheme="minorHAnsi"/>
        <w:b/>
        <w:i/>
        <w:iCs/>
      </w:rPr>
      <w:t>których dysponentem jest Minister Sportu</w:t>
    </w:r>
    <w:r w:rsidR="00512B41" w:rsidRPr="009D3819">
      <w:rPr>
        <w:rFonts w:asciiTheme="minorHAnsi" w:hAnsiTheme="minorHAnsi" w:cstheme="minorHAnsi"/>
        <w:b/>
        <w:i/>
        <w:iCs/>
      </w:rPr>
      <w:t xml:space="preserve"> i Turystyki</w:t>
    </w:r>
  </w:p>
  <w:bookmarkEnd w:id="0"/>
  <w:p w14:paraId="7B403AF8" w14:textId="4B7C0CE1" w:rsidR="00BF3836" w:rsidRPr="009D3819" w:rsidRDefault="00393583" w:rsidP="00393583">
    <w:pPr>
      <w:pStyle w:val="Nagwek"/>
      <w:tabs>
        <w:tab w:val="clear" w:pos="4536"/>
        <w:tab w:val="clear" w:pos="9072"/>
        <w:tab w:val="right" w:pos="10206"/>
      </w:tabs>
      <w:spacing w:after="120"/>
      <w:rPr>
        <w:rFonts w:asciiTheme="minorHAnsi" w:hAnsiTheme="minorHAnsi" w:cstheme="minorHAnsi"/>
        <w:b/>
        <w:i/>
        <w:iCs/>
      </w:rPr>
    </w:pPr>
    <w:r w:rsidRPr="009D3819">
      <w:rPr>
        <w:rFonts w:asciiTheme="minorHAnsi" w:hAnsiTheme="minorHAnsi" w:cstheme="minorHAnsi"/>
        <w:b/>
        <w:i/>
        <w:iCs/>
      </w:rPr>
      <w:t>Projekt zrealizowano przy wsparciu finansowym Województwa Małopolskiego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78"/>
    <w:multiLevelType w:val="hybridMultilevel"/>
    <w:tmpl w:val="5290B2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A4BBA"/>
    <w:multiLevelType w:val="hybridMultilevel"/>
    <w:tmpl w:val="A4D86172"/>
    <w:lvl w:ilvl="0" w:tplc="096A9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87B21"/>
    <w:multiLevelType w:val="multilevel"/>
    <w:tmpl w:val="456C9E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F5F2B99"/>
    <w:multiLevelType w:val="hybridMultilevel"/>
    <w:tmpl w:val="80304240"/>
    <w:lvl w:ilvl="0" w:tplc="096A9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107B"/>
    <w:multiLevelType w:val="hybridMultilevel"/>
    <w:tmpl w:val="C76635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4AF"/>
    <w:multiLevelType w:val="hybridMultilevel"/>
    <w:tmpl w:val="70B0A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828CD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737FE"/>
    <w:multiLevelType w:val="hybridMultilevel"/>
    <w:tmpl w:val="ABF4329C"/>
    <w:lvl w:ilvl="0" w:tplc="10364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28CD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D0A5A"/>
    <w:multiLevelType w:val="hybridMultilevel"/>
    <w:tmpl w:val="AE30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559B"/>
    <w:multiLevelType w:val="hybridMultilevel"/>
    <w:tmpl w:val="AF667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4042F7"/>
    <w:multiLevelType w:val="hybridMultilevel"/>
    <w:tmpl w:val="84448CA8"/>
    <w:lvl w:ilvl="0" w:tplc="096A9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3DD4"/>
    <w:multiLevelType w:val="hybridMultilevel"/>
    <w:tmpl w:val="CFCAFD18"/>
    <w:lvl w:ilvl="0" w:tplc="277E51D4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4A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1496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54D5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B7B77"/>
    <w:multiLevelType w:val="multilevel"/>
    <w:tmpl w:val="2FEA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45E6E"/>
    <w:multiLevelType w:val="hybridMultilevel"/>
    <w:tmpl w:val="2B6077A8"/>
    <w:lvl w:ilvl="0" w:tplc="9BACC4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0B52E6E"/>
    <w:multiLevelType w:val="multilevel"/>
    <w:tmpl w:val="74F6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67265">
    <w:abstractNumId w:val="4"/>
  </w:num>
  <w:num w:numId="2" w16cid:durableId="1903714076">
    <w:abstractNumId w:val="0"/>
  </w:num>
  <w:num w:numId="3" w16cid:durableId="535198811">
    <w:abstractNumId w:val="14"/>
  </w:num>
  <w:num w:numId="4" w16cid:durableId="1448814464">
    <w:abstractNumId w:val="5"/>
  </w:num>
  <w:num w:numId="5" w16cid:durableId="590967681">
    <w:abstractNumId w:val="12"/>
  </w:num>
  <w:num w:numId="6" w16cid:durableId="1075934918">
    <w:abstractNumId w:val="2"/>
  </w:num>
  <w:num w:numId="7" w16cid:durableId="471947733">
    <w:abstractNumId w:val="11"/>
  </w:num>
  <w:num w:numId="8" w16cid:durableId="724110722">
    <w:abstractNumId w:val="13"/>
  </w:num>
  <w:num w:numId="9" w16cid:durableId="1343432102">
    <w:abstractNumId w:val="8"/>
  </w:num>
  <w:num w:numId="10" w16cid:durableId="1260869498">
    <w:abstractNumId w:val="7"/>
  </w:num>
  <w:num w:numId="11" w16cid:durableId="1100300905">
    <w:abstractNumId w:val="3"/>
  </w:num>
  <w:num w:numId="12" w16cid:durableId="2063164522">
    <w:abstractNumId w:val="10"/>
  </w:num>
  <w:num w:numId="13" w16cid:durableId="1091662819">
    <w:abstractNumId w:val="9"/>
  </w:num>
  <w:num w:numId="14" w16cid:durableId="478807964">
    <w:abstractNumId w:val="1"/>
  </w:num>
  <w:num w:numId="15" w16cid:durableId="126969696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10"/>
    <w:rsid w:val="000047FF"/>
    <w:rsid w:val="000267E1"/>
    <w:rsid w:val="00037310"/>
    <w:rsid w:val="00060B1D"/>
    <w:rsid w:val="00074B85"/>
    <w:rsid w:val="0009619D"/>
    <w:rsid w:val="000B0563"/>
    <w:rsid w:val="000C048E"/>
    <w:rsid w:val="000D0FB3"/>
    <w:rsid w:val="000F70C1"/>
    <w:rsid w:val="001C06AF"/>
    <w:rsid w:val="001C60D2"/>
    <w:rsid w:val="001C7F08"/>
    <w:rsid w:val="00205AD3"/>
    <w:rsid w:val="00220D8A"/>
    <w:rsid w:val="002331CA"/>
    <w:rsid w:val="00235D46"/>
    <w:rsid w:val="00245396"/>
    <w:rsid w:val="002C1F9F"/>
    <w:rsid w:val="002D7FC7"/>
    <w:rsid w:val="002E39CA"/>
    <w:rsid w:val="002F0C93"/>
    <w:rsid w:val="00335B6A"/>
    <w:rsid w:val="003507D2"/>
    <w:rsid w:val="00363AEA"/>
    <w:rsid w:val="00385785"/>
    <w:rsid w:val="00393583"/>
    <w:rsid w:val="00487D70"/>
    <w:rsid w:val="004F22C0"/>
    <w:rsid w:val="004F5AB0"/>
    <w:rsid w:val="0050733A"/>
    <w:rsid w:val="00507FE1"/>
    <w:rsid w:val="00512B41"/>
    <w:rsid w:val="0052396D"/>
    <w:rsid w:val="005260AA"/>
    <w:rsid w:val="0055759F"/>
    <w:rsid w:val="00562086"/>
    <w:rsid w:val="00571974"/>
    <w:rsid w:val="005B4C21"/>
    <w:rsid w:val="00753D8D"/>
    <w:rsid w:val="00760BFE"/>
    <w:rsid w:val="007A7B08"/>
    <w:rsid w:val="007C3D0A"/>
    <w:rsid w:val="007E57F6"/>
    <w:rsid w:val="007F0974"/>
    <w:rsid w:val="00864B12"/>
    <w:rsid w:val="008A48C0"/>
    <w:rsid w:val="008C7C85"/>
    <w:rsid w:val="009D3819"/>
    <w:rsid w:val="009E218E"/>
    <w:rsid w:val="00A70E4D"/>
    <w:rsid w:val="00B35665"/>
    <w:rsid w:val="00B656C0"/>
    <w:rsid w:val="00BB5B31"/>
    <w:rsid w:val="00BD0BFB"/>
    <w:rsid w:val="00BF3836"/>
    <w:rsid w:val="00C902E8"/>
    <w:rsid w:val="00CD2CB2"/>
    <w:rsid w:val="00CE6305"/>
    <w:rsid w:val="00D13425"/>
    <w:rsid w:val="00D232C8"/>
    <w:rsid w:val="00D309D0"/>
    <w:rsid w:val="00D7774F"/>
    <w:rsid w:val="00DA0729"/>
    <w:rsid w:val="00DD20C6"/>
    <w:rsid w:val="00DD663D"/>
    <w:rsid w:val="00DD7BA8"/>
    <w:rsid w:val="00DE6444"/>
    <w:rsid w:val="00DE6C32"/>
    <w:rsid w:val="00E4741A"/>
    <w:rsid w:val="00F125D4"/>
    <w:rsid w:val="00F54056"/>
    <w:rsid w:val="00FB5A72"/>
    <w:rsid w:val="00FE7756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676F5"/>
  <w15:chartTrackingRefBased/>
  <w15:docId w15:val="{9BE71A47-E036-41CF-B9E5-456833EB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BA8"/>
  </w:style>
  <w:style w:type="paragraph" w:styleId="Nagwek1">
    <w:name w:val="heading 1"/>
    <w:basedOn w:val="Normalny"/>
    <w:next w:val="Normalny"/>
    <w:link w:val="Nagwek1Znak"/>
    <w:uiPriority w:val="9"/>
    <w:qFormat/>
    <w:rsid w:val="00DE6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DD7BA8"/>
    <w:pPr>
      <w:keepNext/>
      <w:jc w:val="center"/>
      <w:outlineLvl w:val="3"/>
    </w:pPr>
    <w:rPr>
      <w:rFonts w:ascii="Bookman Old Style" w:hAnsi="Bookman Old Style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6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0D2"/>
  </w:style>
  <w:style w:type="paragraph" w:styleId="Stopka">
    <w:name w:val="footer"/>
    <w:basedOn w:val="Normalny"/>
    <w:link w:val="StopkaZnak"/>
    <w:uiPriority w:val="99"/>
    <w:unhideWhenUsed/>
    <w:rsid w:val="001C6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0D2"/>
  </w:style>
  <w:style w:type="character" w:customStyle="1" w:styleId="Nagwek1Znak">
    <w:name w:val="Nagłówek 1 Znak"/>
    <w:link w:val="Nagwek1"/>
    <w:uiPriority w:val="9"/>
    <w:rsid w:val="00DE6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DE6C32"/>
    <w:rPr>
      <w:color w:val="3333FF"/>
      <w:u w:val="single"/>
    </w:rPr>
  </w:style>
  <w:style w:type="character" w:styleId="HTML-staaszeroko">
    <w:name w:val="HTML Typewriter"/>
    <w:uiPriority w:val="99"/>
    <w:semiHidden/>
    <w:unhideWhenUsed/>
    <w:rsid w:val="00DE6C32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nhideWhenUsed/>
    <w:rsid w:val="00DE6C32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E6C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9619D"/>
    <w:pPr>
      <w:ind w:left="708"/>
    </w:pPr>
  </w:style>
  <w:style w:type="character" w:styleId="Pogrubienie">
    <w:name w:val="Strong"/>
    <w:uiPriority w:val="22"/>
    <w:qFormat/>
    <w:rsid w:val="0009619D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B656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B656C0"/>
    <w:pPr>
      <w:jc w:val="center"/>
      <w:outlineLvl w:val="0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B656C0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B656C0"/>
    <w:pPr>
      <w:numPr>
        <w:numId w:val="7"/>
      </w:numPr>
    </w:pPr>
    <w:rPr>
      <w:b/>
      <w:bCs/>
      <w:sz w:val="16"/>
      <w:szCs w:val="24"/>
    </w:rPr>
  </w:style>
  <w:style w:type="character" w:customStyle="1" w:styleId="PodtytuZnak">
    <w:name w:val="Podtytuł Znak"/>
    <w:link w:val="Podtytu"/>
    <w:rsid w:val="00B656C0"/>
    <w:rPr>
      <w:b/>
      <w:bCs/>
      <w:sz w:val="16"/>
      <w:szCs w:val="24"/>
    </w:rPr>
  </w:style>
  <w:style w:type="paragraph" w:styleId="Tekstpodstawowy2">
    <w:name w:val="Body Text 2"/>
    <w:basedOn w:val="Normalny"/>
    <w:link w:val="Tekstpodstawowy2Znak"/>
    <w:rsid w:val="00B656C0"/>
    <w:rPr>
      <w:sz w:val="16"/>
    </w:rPr>
  </w:style>
  <w:style w:type="character" w:customStyle="1" w:styleId="Tekstpodstawowy2Znak">
    <w:name w:val="Tekst podstawowy 2 Znak"/>
    <w:link w:val="Tekstpodstawowy2"/>
    <w:rsid w:val="00B656C0"/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BFE"/>
  </w:style>
  <w:style w:type="character" w:styleId="Odwoanieprzypisudolnego">
    <w:name w:val="footnote reference"/>
    <w:uiPriority w:val="99"/>
    <w:semiHidden/>
    <w:unhideWhenUsed/>
    <w:rsid w:val="00760BF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74B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6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skf.krak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://www.mzskf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1469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zasad poruszania się po drogach – załącznik nr 1</vt:lpstr>
    </vt:vector>
  </TitlesOfParts>
  <Company/>
  <LinksUpToDate>false</LinksUpToDate>
  <CharactersWithSpaces>10733</CharactersWithSpaces>
  <SharedDoc>false</SharedDoc>
  <HLinks>
    <vt:vector size="24" baseType="variant">
      <vt:variant>
        <vt:i4>7602289</vt:i4>
      </vt:variant>
      <vt:variant>
        <vt:i4>9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  <vt:variant>
        <vt:i4>7602289</vt:i4>
      </vt:variant>
      <vt:variant>
        <vt:i4>6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zasad poruszania się po drogach – załącznik nr 1</dc:title>
  <dc:subject/>
  <dc:creator>Marek Piekarski</dc:creator>
  <cp:keywords/>
  <cp:lastModifiedBy>MZSKF Kraków</cp:lastModifiedBy>
  <cp:revision>14</cp:revision>
  <cp:lastPrinted>2019-12-31T08:10:00Z</cp:lastPrinted>
  <dcterms:created xsi:type="dcterms:W3CDTF">2019-12-31T11:33:00Z</dcterms:created>
  <dcterms:modified xsi:type="dcterms:W3CDTF">2023-10-17T10:00:00Z</dcterms:modified>
</cp:coreProperties>
</file>